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DD5" w:rsidRDefault="00784DD5">
      <w:pPr>
        <w:rPr>
          <w:vanish/>
          <w:szCs w:val="40"/>
        </w:rPr>
      </w:pPr>
      <w:bookmarkStart w:id="0" w:name="_GoBack"/>
      <w:bookmarkEnd w:id="0"/>
    </w:p>
    <w:p w:rsidR="00EA493A" w:rsidRDefault="00EA493A">
      <w:pPr>
        <w:pStyle w:val="Heading1"/>
        <w:numPr>
          <w:ilvl w:val="0"/>
          <w:numId w:val="18"/>
        </w:numPr>
        <w:rPr>
          <w:vanish/>
          <w:szCs w:val="40"/>
        </w:rPr>
      </w:pPr>
    </w:p>
    <w:p w:rsidR="00EA493A" w:rsidRDefault="00EA493A" w:rsidP="00EA493A"/>
    <w:p w:rsidR="00EA493A" w:rsidRDefault="00EA493A" w:rsidP="00EA493A"/>
    <w:p w:rsidR="00EA493A" w:rsidRDefault="00EA493A" w:rsidP="00EA493A"/>
    <w:p w:rsidR="00EA493A" w:rsidRDefault="00EA493A" w:rsidP="00EA493A"/>
    <w:p w:rsidR="00991EC6" w:rsidRDefault="00991EC6" w:rsidP="00EA493A"/>
    <w:p w:rsidR="00991EC6" w:rsidRDefault="00991EC6" w:rsidP="00EA493A"/>
    <w:p w:rsidR="00991EC6" w:rsidRDefault="00991EC6" w:rsidP="00EA493A"/>
    <w:p w:rsidR="00991EC6" w:rsidRDefault="00991EC6" w:rsidP="00EA493A"/>
    <w:p w:rsidR="00991EC6" w:rsidRDefault="00991EC6" w:rsidP="00EA493A"/>
    <w:p w:rsidR="00991EC6" w:rsidRDefault="00991EC6" w:rsidP="00EA493A"/>
    <w:p w:rsidR="00991EC6" w:rsidRDefault="00991EC6" w:rsidP="00EA493A"/>
    <w:p w:rsidR="00EA493A" w:rsidRDefault="00EA493A" w:rsidP="00EA493A"/>
    <w:p w:rsidR="00EA493A" w:rsidRDefault="00EA493A" w:rsidP="00EA493A"/>
    <w:p w:rsidR="00EA493A" w:rsidRDefault="00EA493A" w:rsidP="00EA493A"/>
    <w:p w:rsidR="00EA493A" w:rsidRDefault="00EA493A" w:rsidP="00EA493A"/>
    <w:p w:rsidR="00EA493A" w:rsidRDefault="00EA493A" w:rsidP="00EA493A"/>
    <w:p w:rsidR="00EA493A" w:rsidRPr="00EA493A" w:rsidRDefault="00EA493A" w:rsidP="00EA493A"/>
    <w:p w:rsidR="00784DD5" w:rsidRPr="00655987" w:rsidRDefault="00784DD5">
      <w:pPr>
        <w:pStyle w:val="Heading1"/>
        <w:numPr>
          <w:ilvl w:val="0"/>
          <w:numId w:val="18"/>
        </w:numPr>
        <w:rPr>
          <w:vanish/>
          <w:szCs w:val="40"/>
        </w:rPr>
      </w:pPr>
    </w:p>
    <w:p w:rsidR="00784DD5" w:rsidRPr="00655987" w:rsidRDefault="00784DD5">
      <w:pPr>
        <w:pStyle w:val="Heading1"/>
        <w:numPr>
          <w:ilvl w:val="0"/>
          <w:numId w:val="18"/>
        </w:numPr>
        <w:rPr>
          <w:vanish/>
          <w:szCs w:val="40"/>
        </w:rPr>
      </w:pPr>
    </w:p>
    <w:p w:rsidR="00784DD5" w:rsidRPr="00655987" w:rsidRDefault="00784DD5">
      <w:pPr>
        <w:pStyle w:val="Heading1"/>
        <w:numPr>
          <w:ilvl w:val="0"/>
          <w:numId w:val="18"/>
        </w:numPr>
        <w:rPr>
          <w:vanish/>
          <w:szCs w:val="40"/>
        </w:rPr>
      </w:pPr>
    </w:p>
    <w:p w:rsidR="00784DD5" w:rsidRPr="00655987" w:rsidRDefault="00784DD5">
      <w:pPr>
        <w:pStyle w:val="Heading1"/>
        <w:numPr>
          <w:ilvl w:val="0"/>
          <w:numId w:val="18"/>
        </w:numPr>
        <w:rPr>
          <w:vanish/>
          <w:szCs w:val="40"/>
        </w:rPr>
      </w:pPr>
      <w:r w:rsidRPr="00655987">
        <w:rPr>
          <w:vanish/>
          <w:szCs w:val="40"/>
        </w:rPr>
        <w:t>Agreement and Contract Data</w:t>
      </w:r>
    </w:p>
    <w:p w:rsidR="00784DD5" w:rsidRPr="00655987" w:rsidRDefault="00784DD5" w:rsidP="004A7F04">
      <w:pPr>
        <w:ind w:left="1200" w:hanging="1200"/>
        <w:jc w:val="center"/>
        <w:outlineLvl w:val="0"/>
        <w:rPr>
          <w:b/>
          <w:sz w:val="24"/>
          <w:szCs w:val="24"/>
        </w:rPr>
      </w:pPr>
      <w:r w:rsidRPr="00655987">
        <w:rPr>
          <w:b/>
          <w:sz w:val="40"/>
          <w:szCs w:val="40"/>
        </w:rPr>
        <w:t>PART C2</w:t>
      </w:r>
      <w:r w:rsidRPr="00655987">
        <w:rPr>
          <w:b/>
          <w:sz w:val="40"/>
          <w:szCs w:val="40"/>
        </w:rPr>
        <w:tab/>
        <w:t>PRICING DATA</w:t>
      </w:r>
    </w:p>
    <w:p w:rsidR="00784DD5" w:rsidRPr="00655987" w:rsidRDefault="00784DD5">
      <w:pPr>
        <w:jc w:val="center"/>
        <w:rPr>
          <w:sz w:val="24"/>
          <w:szCs w:val="24"/>
        </w:rPr>
      </w:pPr>
    </w:p>
    <w:p w:rsidR="004A7F04" w:rsidRPr="00655987" w:rsidRDefault="004A7F04">
      <w:pPr>
        <w:jc w:val="center"/>
        <w:rPr>
          <w:b/>
          <w:sz w:val="24"/>
          <w:szCs w:val="24"/>
        </w:rPr>
        <w:sectPr w:rsidR="004A7F04" w:rsidRPr="00655987" w:rsidSect="00EA493A">
          <w:headerReference w:type="default" r:id="rId8"/>
          <w:footerReference w:type="default" r:id="rId9"/>
          <w:pgSz w:w="11907" w:h="16840" w:code="9"/>
          <w:pgMar w:top="1418" w:right="1134" w:bottom="1134" w:left="1418" w:header="709" w:footer="709" w:gutter="0"/>
          <w:pgNumType w:start="1"/>
          <w:cols w:space="708"/>
          <w:docGrid w:linePitch="360"/>
        </w:sectPr>
      </w:pPr>
    </w:p>
    <w:p w:rsidR="00784DD5" w:rsidRPr="00655987" w:rsidRDefault="00784DD5">
      <w:pPr>
        <w:jc w:val="center"/>
        <w:rPr>
          <w:b/>
          <w:sz w:val="24"/>
          <w:szCs w:val="24"/>
        </w:rPr>
      </w:pPr>
      <w:r w:rsidRPr="00655987">
        <w:rPr>
          <w:b/>
          <w:sz w:val="24"/>
          <w:szCs w:val="24"/>
        </w:rPr>
        <w:lastRenderedPageBreak/>
        <w:t>EMFULENI LOCAL MUNICIPALITY</w:t>
      </w:r>
    </w:p>
    <w:p w:rsidR="00784DD5" w:rsidRPr="00655987" w:rsidRDefault="00784DD5">
      <w:pPr>
        <w:jc w:val="center"/>
        <w:rPr>
          <w:b/>
          <w:sz w:val="24"/>
          <w:szCs w:val="24"/>
        </w:rPr>
      </w:pPr>
    </w:p>
    <w:p w:rsidR="00196547" w:rsidRPr="00FC4B69" w:rsidRDefault="00E2013E" w:rsidP="005D7775">
      <w:pPr>
        <w:pStyle w:val="0Head1"/>
        <w:rPr>
          <w:color w:val="auto"/>
        </w:rPr>
      </w:pPr>
      <w:r>
        <w:rPr>
          <w:color w:val="auto"/>
        </w:rPr>
        <w:t>TARRING OF PITSENG AND URANIUM STREET</w:t>
      </w:r>
    </w:p>
    <w:p w:rsidR="0098164F" w:rsidRPr="00FC4B69" w:rsidRDefault="0098164F" w:rsidP="005D7775">
      <w:pPr>
        <w:pStyle w:val="0Head1"/>
        <w:rPr>
          <w:color w:val="auto"/>
        </w:rPr>
      </w:pPr>
      <w:r w:rsidRPr="00FC4B69">
        <w:rPr>
          <w:color w:val="auto"/>
        </w:rPr>
        <w:t>C2.1 PRICING INSTRUCTIONS</w:t>
      </w:r>
    </w:p>
    <w:p w:rsidR="0098164F" w:rsidRPr="003C3E1C" w:rsidRDefault="0098164F" w:rsidP="005D7775">
      <w:pPr>
        <w:pStyle w:val="0Head1"/>
      </w:pPr>
    </w:p>
    <w:p w:rsidR="0098164F" w:rsidRPr="000B08E9" w:rsidRDefault="0098164F" w:rsidP="0098164F">
      <w:pPr>
        <w:pStyle w:val="1Head2"/>
        <w:rPr>
          <w:szCs w:val="24"/>
        </w:rPr>
      </w:pPr>
      <w:r w:rsidRPr="000B08E9">
        <w:rPr>
          <w:szCs w:val="24"/>
        </w:rPr>
        <w:t>1.</w:t>
      </w:r>
      <w:r w:rsidRPr="000B08E9">
        <w:rPr>
          <w:szCs w:val="24"/>
        </w:rPr>
        <w:tab/>
        <w:t>GENERAL</w:t>
      </w:r>
    </w:p>
    <w:p w:rsidR="0098164F" w:rsidRPr="00873628" w:rsidRDefault="0098164F" w:rsidP="008A6F89">
      <w:pPr>
        <w:pStyle w:val="6Bullet"/>
      </w:pPr>
    </w:p>
    <w:p w:rsidR="0098164F" w:rsidRPr="00873628" w:rsidRDefault="0098164F" w:rsidP="008A6F89">
      <w:pPr>
        <w:pStyle w:val="6Bullet"/>
      </w:pPr>
      <w:r w:rsidRPr="00873628">
        <w:t>1.1</w:t>
      </w:r>
      <w:r w:rsidRPr="00873628">
        <w:tab/>
        <w:t>This section provides the tenderer with guidelines and requirements with regard to the completion of the Bill of Quantities.  The Schedule has to be completed in black ink and the tenderer is referred to the Tender Specifications in regard to the correction of errors.</w:t>
      </w:r>
    </w:p>
    <w:p w:rsidR="0098164F" w:rsidRPr="00873628" w:rsidRDefault="0098164F" w:rsidP="008A6F89">
      <w:pPr>
        <w:pStyle w:val="6Bullet"/>
      </w:pPr>
    </w:p>
    <w:p w:rsidR="0098164F" w:rsidRPr="00873628" w:rsidRDefault="0098164F" w:rsidP="008A6F89">
      <w:pPr>
        <w:pStyle w:val="6Bullet"/>
      </w:pPr>
      <w:r w:rsidRPr="00873628">
        <w:t>1.2</w:t>
      </w:r>
      <w:r w:rsidRPr="00873628">
        <w:tab/>
        <w:t>The Bill of Quantities shall be read with all the documents which form part of this Contract.</w:t>
      </w:r>
    </w:p>
    <w:p w:rsidR="0098164F" w:rsidRPr="00873628" w:rsidRDefault="0098164F" w:rsidP="008A6F89">
      <w:pPr>
        <w:pStyle w:val="6Bullet"/>
      </w:pPr>
    </w:p>
    <w:p w:rsidR="0098164F" w:rsidRPr="00873628" w:rsidRDefault="0098164F" w:rsidP="008A6F89">
      <w:pPr>
        <w:pStyle w:val="6Bullet"/>
      </w:pPr>
      <w:r w:rsidRPr="00873628">
        <w:t>1.3</w:t>
      </w:r>
      <w:r w:rsidRPr="00873628">
        <w:tab/>
        <w:t>The following words shall have the meanings hereby assigned to them:</w:t>
      </w:r>
    </w:p>
    <w:p w:rsidR="0098164F" w:rsidRPr="00873628" w:rsidRDefault="0098164F" w:rsidP="008A6F89">
      <w:pPr>
        <w:pStyle w:val="6Bullet"/>
      </w:pPr>
    </w:p>
    <w:p w:rsidR="0098164F" w:rsidRPr="00873628" w:rsidRDefault="008A6F89" w:rsidP="008A6F89">
      <w:pPr>
        <w:pStyle w:val="6Bullet"/>
        <w:ind w:left="2127" w:hanging="2127"/>
      </w:pPr>
      <w:r>
        <w:t xml:space="preserve">                    Unit:</w:t>
      </w:r>
      <w:r w:rsidRPr="00873628">
        <w:t xml:space="preserve"> </w:t>
      </w:r>
      <w:r>
        <w:tab/>
      </w:r>
      <w:r w:rsidRPr="00873628">
        <w:t>The</w:t>
      </w:r>
      <w:r w:rsidR="0098164F" w:rsidRPr="00873628">
        <w:t xml:space="preserve"> unit of measurement for each item of work </w:t>
      </w:r>
      <w:r w:rsidR="0098164F">
        <w:t xml:space="preserve">as defined in the COLTO </w:t>
      </w:r>
      <w:r>
        <w:t xml:space="preserve">             </w:t>
      </w:r>
      <w:r w:rsidR="0098164F">
        <w:t>Stan</w:t>
      </w:r>
      <w:r>
        <w:t xml:space="preserve">dard </w:t>
      </w:r>
      <w:r w:rsidR="0098164F">
        <w:t>for Road and Bridge Works for State Authorities (1998 edition)</w:t>
      </w:r>
      <w:r w:rsidR="0098164F" w:rsidRPr="00873628">
        <w:t>.</w:t>
      </w:r>
    </w:p>
    <w:p w:rsidR="0098164F" w:rsidRPr="00873628" w:rsidRDefault="008A6F89" w:rsidP="008A6F89">
      <w:pPr>
        <w:pStyle w:val="6Bullet"/>
      </w:pPr>
      <w:r>
        <w:tab/>
      </w:r>
    </w:p>
    <w:p w:rsidR="0098164F" w:rsidRPr="00873628" w:rsidRDefault="008A6F89" w:rsidP="008A6F89">
      <w:pPr>
        <w:pStyle w:val="6Bullet"/>
      </w:pPr>
      <w:r>
        <w:t xml:space="preserve">                    </w:t>
      </w:r>
      <w:r w:rsidR="0098164F" w:rsidRPr="00873628">
        <w:t>Quantity:</w:t>
      </w:r>
      <w:r w:rsidR="0098164F" w:rsidRPr="00873628">
        <w:tab/>
        <w:t>The number of units of work for each item.</w:t>
      </w:r>
    </w:p>
    <w:p w:rsidR="0098164F" w:rsidRPr="00873628" w:rsidRDefault="0098164F" w:rsidP="008A6F89">
      <w:pPr>
        <w:pStyle w:val="6Bullet"/>
      </w:pPr>
    </w:p>
    <w:p w:rsidR="0098164F" w:rsidRPr="00873628" w:rsidRDefault="008A6F89" w:rsidP="008A6F89">
      <w:pPr>
        <w:pStyle w:val="6Bullet"/>
      </w:pPr>
      <w:r>
        <w:tab/>
      </w:r>
      <w:r w:rsidR="0098164F" w:rsidRPr="00873628">
        <w:t>Rate:</w:t>
      </w:r>
      <w:r w:rsidR="0098164F" w:rsidRPr="00873628">
        <w:tab/>
        <w:t>The payment per unit of work at which the tenderer tenders to do the work.</w:t>
      </w:r>
    </w:p>
    <w:p w:rsidR="0098164F" w:rsidRPr="00873628" w:rsidRDefault="0098164F" w:rsidP="008A6F89">
      <w:pPr>
        <w:pStyle w:val="6Bullet"/>
      </w:pPr>
    </w:p>
    <w:p w:rsidR="0098164F" w:rsidRPr="00873628" w:rsidRDefault="008A6F89" w:rsidP="008A6F89">
      <w:pPr>
        <w:pStyle w:val="6Bullet"/>
      </w:pPr>
      <w:r>
        <w:tab/>
      </w:r>
      <w:r w:rsidR="0098164F" w:rsidRPr="00873628">
        <w:t>Amount:</w:t>
      </w:r>
      <w:r w:rsidR="0098164F" w:rsidRPr="00873628">
        <w:tab/>
        <w:t>The product of the quantity and the rate tendered for an item.</w:t>
      </w:r>
    </w:p>
    <w:p w:rsidR="0098164F" w:rsidRPr="00873628" w:rsidRDefault="0098164F" w:rsidP="008A6F89">
      <w:pPr>
        <w:pStyle w:val="6Bullet"/>
      </w:pPr>
    </w:p>
    <w:p w:rsidR="008A6F89" w:rsidRDefault="008A6F89" w:rsidP="008A6F89">
      <w:pPr>
        <w:pStyle w:val="6Bullet"/>
        <w:ind w:left="3402" w:hanging="3402"/>
      </w:pPr>
      <w:r>
        <w:t xml:space="preserve">                    </w:t>
      </w:r>
      <w:r w:rsidR="0098164F" w:rsidRPr="00873628">
        <w:t>Lump sum:</w:t>
      </w:r>
      <w:r w:rsidR="0098164F" w:rsidRPr="00873628">
        <w:tab/>
      </w:r>
      <w:r>
        <w:t xml:space="preserve"> </w:t>
      </w:r>
      <w:r w:rsidR="0098164F" w:rsidRPr="00873628">
        <w:t xml:space="preserve">An amount tendered for an item, the extent of which is described </w:t>
      </w:r>
      <w:r>
        <w:t xml:space="preserve">in the </w:t>
      </w:r>
    </w:p>
    <w:p w:rsidR="008A6F89" w:rsidRDefault="008A6F89" w:rsidP="008A6F89">
      <w:pPr>
        <w:pStyle w:val="6Bullet"/>
        <w:ind w:left="3402" w:hanging="3402"/>
      </w:pPr>
      <w:r>
        <w:tab/>
        <w:t xml:space="preserve"> Bill of </w:t>
      </w:r>
      <w:r w:rsidR="0098164F" w:rsidRPr="00873628">
        <w:t xml:space="preserve">Quantities, the Specifications and the Project Specifications, but </w:t>
      </w:r>
    </w:p>
    <w:p w:rsidR="0098164F" w:rsidRPr="00873628" w:rsidRDefault="008A6F89" w:rsidP="008A6F89">
      <w:pPr>
        <w:pStyle w:val="6Bullet"/>
        <w:ind w:left="3402" w:hanging="3402"/>
      </w:pPr>
      <w:r>
        <w:tab/>
        <w:t xml:space="preserve"> </w:t>
      </w:r>
      <w:r w:rsidR="0098164F" w:rsidRPr="00873628">
        <w:t>the quantity of work of which is not measured in any units.</w:t>
      </w:r>
    </w:p>
    <w:p w:rsidR="0098164F" w:rsidRPr="00873628" w:rsidRDefault="0098164F" w:rsidP="008A6F89">
      <w:pPr>
        <w:pStyle w:val="6Bullet"/>
      </w:pPr>
    </w:p>
    <w:p w:rsidR="0098164F" w:rsidRPr="00873628" w:rsidRDefault="0098164F" w:rsidP="008A6F89">
      <w:pPr>
        <w:pStyle w:val="6Bullet"/>
      </w:pPr>
      <w:r w:rsidRPr="00873628">
        <w:t>1.4</w:t>
      </w:r>
      <w:r w:rsidRPr="00873628">
        <w:tab/>
        <w:t>Reference shall be made to the General and Special Conditions of Contract regarding Provisional and Prime Costs Sums.</w:t>
      </w:r>
    </w:p>
    <w:p w:rsidR="0098164F" w:rsidRPr="00873628" w:rsidRDefault="0098164F" w:rsidP="008A6F89">
      <w:pPr>
        <w:pStyle w:val="6Bullet"/>
      </w:pPr>
    </w:p>
    <w:p w:rsidR="0098164F" w:rsidRDefault="0098164F" w:rsidP="0098164F">
      <w:pPr>
        <w:pStyle w:val="1Head2"/>
      </w:pPr>
      <w:r>
        <w:rPr>
          <w:bCs/>
        </w:rPr>
        <w:t>2.</w:t>
      </w:r>
      <w:r>
        <w:rPr>
          <w:bCs/>
        </w:rPr>
        <w:tab/>
        <w:t>PAY ITEMS</w:t>
      </w:r>
    </w:p>
    <w:p w:rsidR="0098164F" w:rsidRDefault="0098164F" w:rsidP="0098164F">
      <w:pPr>
        <w:pStyle w:val="1Head2"/>
      </w:pPr>
    </w:p>
    <w:p w:rsidR="0098164F" w:rsidRPr="000B08E9" w:rsidRDefault="0098164F" w:rsidP="0098164F">
      <w:pPr>
        <w:pStyle w:val="1Head2"/>
        <w:rPr>
          <w:b w:val="0"/>
          <w:lang w:val="en-GB"/>
        </w:rPr>
      </w:pPr>
      <w:r w:rsidRPr="00873628">
        <w:rPr>
          <w:b w:val="0"/>
          <w:lang w:val="en-GB"/>
        </w:rPr>
        <w:t>2.1</w:t>
      </w:r>
      <w:r w:rsidRPr="000B08E9">
        <w:rPr>
          <w:b w:val="0"/>
          <w:lang w:val="en-GB"/>
        </w:rPr>
        <w:tab/>
      </w:r>
      <w:r>
        <w:rPr>
          <w:b w:val="0"/>
          <w:lang w:val="en-GB"/>
        </w:rPr>
        <w:t>Measurement and payment shall be in accordance with the relevant provisions of the COLTO Standard Specification for Road and Bridge Works for State Authorities (1998 edition) as amended in the Scope of Works</w:t>
      </w:r>
      <w:r w:rsidRPr="000B08E9">
        <w:rPr>
          <w:b w:val="0"/>
          <w:lang w:val="en-GB"/>
        </w:rPr>
        <w:t>.</w:t>
      </w:r>
    </w:p>
    <w:p w:rsidR="0098164F" w:rsidRPr="000B08E9" w:rsidRDefault="0098164F" w:rsidP="0098164F">
      <w:pPr>
        <w:pStyle w:val="1Head2"/>
        <w:rPr>
          <w:b w:val="0"/>
          <w:lang w:val="en-GB"/>
        </w:rPr>
      </w:pPr>
    </w:p>
    <w:p w:rsidR="0098164F" w:rsidRPr="000B08E9" w:rsidRDefault="0098164F" w:rsidP="0098164F">
      <w:pPr>
        <w:pStyle w:val="1Head2"/>
        <w:rPr>
          <w:b w:val="0"/>
          <w:lang w:val="en-GB"/>
        </w:rPr>
      </w:pPr>
      <w:r w:rsidRPr="000B08E9">
        <w:rPr>
          <w:b w:val="0"/>
          <w:lang w:val="en-GB"/>
        </w:rPr>
        <w:t>2.2</w:t>
      </w:r>
      <w:r w:rsidRPr="000B08E9">
        <w:rPr>
          <w:b w:val="0"/>
          <w:lang w:val="en-GB"/>
        </w:rPr>
        <w:tab/>
        <w:t>Descriptions in the Bill of Quantities are abbreviated and comply generally with those in the Standard Specifications.  The measurement and payment clause of each Standard Specification, read together with the relevant clauses of the Scope of Work, set out what ancillary or associated activities are included in the rates for the operations specified.  Should any requirements of the measurement and payment clause of the applicable Standard Specification, or the Scope of Work, conflict with the terms of the Bill of Quantities, the requirements of the Standard Specification or Scope of Work, as applicable, shall prevail.</w:t>
      </w:r>
    </w:p>
    <w:p w:rsidR="0098164F" w:rsidRPr="000B08E9" w:rsidRDefault="0098164F" w:rsidP="0098164F">
      <w:pPr>
        <w:pStyle w:val="1Head2"/>
        <w:rPr>
          <w:b w:val="0"/>
          <w:lang w:val="en-GB"/>
        </w:rPr>
      </w:pPr>
    </w:p>
    <w:p w:rsidR="0098164F" w:rsidRPr="000B08E9" w:rsidRDefault="0098164F" w:rsidP="0098164F">
      <w:pPr>
        <w:pStyle w:val="1Head2"/>
        <w:rPr>
          <w:b w:val="0"/>
          <w:lang w:val="en-GB"/>
        </w:rPr>
      </w:pPr>
      <w:r w:rsidRPr="000B08E9">
        <w:rPr>
          <w:b w:val="0"/>
          <w:lang w:val="en-GB"/>
        </w:rPr>
        <w:t>2.3</w:t>
      </w:r>
      <w:r w:rsidRPr="000B08E9">
        <w:rPr>
          <w:b w:val="0"/>
          <w:lang w:val="en-GB"/>
        </w:rPr>
        <w:tab/>
        <w:t xml:space="preserve">The item numbers appearing in the Bill of Quantities refer to the corresponding item number in the standard specifications or as amended in the Scope of Work.  In the latter </w:t>
      </w:r>
      <w:r w:rsidRPr="000B08E9">
        <w:rPr>
          <w:b w:val="0"/>
          <w:lang w:val="en-GB"/>
        </w:rPr>
        <w:lastRenderedPageBreak/>
        <w:t>case, the item number is prefixed with the letter “B”.  The same applies to new clauses added to the standard specifications.</w:t>
      </w:r>
    </w:p>
    <w:p w:rsidR="0098164F" w:rsidRPr="000B08E9" w:rsidRDefault="0098164F" w:rsidP="0098164F">
      <w:pPr>
        <w:pStyle w:val="1Head2"/>
        <w:rPr>
          <w:b w:val="0"/>
          <w:lang w:val="en-GB"/>
        </w:rPr>
      </w:pPr>
    </w:p>
    <w:p w:rsidR="0098164F" w:rsidRPr="000B08E9" w:rsidRDefault="0098164F" w:rsidP="0098164F">
      <w:pPr>
        <w:pStyle w:val="1Head2"/>
        <w:rPr>
          <w:b w:val="0"/>
          <w:lang w:val="en-GB"/>
        </w:rPr>
      </w:pPr>
      <w:r w:rsidRPr="000B08E9">
        <w:rPr>
          <w:b w:val="0"/>
          <w:lang w:val="en-GB"/>
        </w:rPr>
        <w:t>2.4</w:t>
      </w:r>
      <w:r w:rsidRPr="000B08E9">
        <w:rPr>
          <w:b w:val="0"/>
          <w:lang w:val="en-GB"/>
        </w:rPr>
        <w:tab/>
        <w:t>Those parts of the contract to be constructed using labour-intensive methods have been marked in the bill of quantities with the letter LI in a separate column filled in against every item so designated.  The works, or parts of the works so designated are to be constructed using labour-intensive methods only.  The use of plant to provide such works, other than plant specifically provided for in the scope of work, is a variation to the contract.  The items marked with the letters LI are not necessarily an exhaustive list of all the activities which must be done by hand, and this clause does not over-ride any of the requirements in the generic labour intensive specification in the Scope of Works.</w:t>
      </w:r>
    </w:p>
    <w:p w:rsidR="0098164F" w:rsidRPr="000B08E9" w:rsidRDefault="0098164F" w:rsidP="0098164F">
      <w:pPr>
        <w:pStyle w:val="1Head2"/>
        <w:rPr>
          <w:b w:val="0"/>
          <w:lang w:val="en-GB"/>
        </w:rPr>
      </w:pPr>
    </w:p>
    <w:p w:rsidR="0098164F" w:rsidRPr="000B08E9" w:rsidRDefault="0098164F" w:rsidP="0098164F">
      <w:pPr>
        <w:pStyle w:val="1Head2"/>
        <w:rPr>
          <w:b w:val="0"/>
          <w:lang w:val="en-GB"/>
        </w:rPr>
      </w:pPr>
      <w:r w:rsidRPr="000B08E9">
        <w:rPr>
          <w:b w:val="0"/>
          <w:lang w:val="en-GB"/>
        </w:rPr>
        <w:t>2.5</w:t>
      </w:r>
      <w:r w:rsidRPr="000B08E9">
        <w:rPr>
          <w:b w:val="0"/>
          <w:lang w:val="en-GB"/>
        </w:rPr>
        <w:tab/>
        <w:t>Unless otherwise stated, items are measured net in accordance with the drawings, and no allowance is made for waste.</w:t>
      </w:r>
    </w:p>
    <w:p w:rsidR="0098164F" w:rsidRPr="000B08E9" w:rsidRDefault="0098164F" w:rsidP="0098164F">
      <w:pPr>
        <w:pStyle w:val="1Head2"/>
        <w:rPr>
          <w:b w:val="0"/>
          <w:lang w:val="en-GB"/>
        </w:rPr>
      </w:pPr>
    </w:p>
    <w:p w:rsidR="0098164F" w:rsidRPr="000B08E9" w:rsidRDefault="0098164F" w:rsidP="0098164F">
      <w:pPr>
        <w:pStyle w:val="1Head2"/>
        <w:rPr>
          <w:b w:val="0"/>
          <w:lang w:val="en-GB"/>
        </w:rPr>
      </w:pPr>
      <w:r w:rsidRPr="000B08E9">
        <w:rPr>
          <w:b w:val="0"/>
          <w:lang w:val="en-GB"/>
        </w:rPr>
        <w:t>2.6</w:t>
      </w:r>
      <w:r w:rsidRPr="000B08E9">
        <w:rPr>
          <w:b w:val="0"/>
          <w:lang w:val="en-GB"/>
        </w:rPr>
        <w:tab/>
        <w:t>The quantities set out in the Bill of Quantities are the estimated quantities of the Works, but the Contractor will be required to undertake whatever quantities may be directed by the Engineer from time to time.  The Contract Price for the completed contract shall be computed from the actual quantities of work done, valued at the relevant unit rates and prices.</w:t>
      </w:r>
    </w:p>
    <w:p w:rsidR="0098164F" w:rsidRPr="000B08E9" w:rsidRDefault="0098164F" w:rsidP="0098164F">
      <w:pPr>
        <w:pStyle w:val="1Head2"/>
        <w:rPr>
          <w:b w:val="0"/>
          <w:szCs w:val="24"/>
        </w:rPr>
      </w:pPr>
    </w:p>
    <w:p w:rsidR="0098164F" w:rsidRPr="000B08E9" w:rsidRDefault="0098164F" w:rsidP="0098164F">
      <w:pPr>
        <w:pStyle w:val="1Head2"/>
        <w:rPr>
          <w:b w:val="0"/>
          <w:szCs w:val="24"/>
        </w:rPr>
      </w:pPr>
      <w:r w:rsidRPr="000B08E9">
        <w:rPr>
          <w:b w:val="0"/>
          <w:szCs w:val="24"/>
        </w:rPr>
        <w:t>2.7</w:t>
      </w:r>
      <w:r w:rsidRPr="000B08E9">
        <w:rPr>
          <w:b w:val="0"/>
          <w:szCs w:val="24"/>
        </w:rPr>
        <w:tab/>
        <w:t>The units of measurement described in the Bill of Quantities are metric units.  Abbreviations used in the Bill of Quantities are as follows:</w:t>
      </w:r>
    </w:p>
    <w:p w:rsidR="0098164F" w:rsidRPr="003028E6" w:rsidRDefault="0098164F" w:rsidP="0098164F">
      <w:pPr>
        <w:pStyle w:val="5Body"/>
      </w:pPr>
    </w:p>
    <w:p w:rsidR="0098164F" w:rsidRPr="003028E6" w:rsidRDefault="0098164F" w:rsidP="0098164F">
      <w:pPr>
        <w:pStyle w:val="5Body"/>
      </w:pPr>
      <w:r>
        <w:t>mm</w:t>
      </w:r>
      <w:r>
        <w:tab/>
        <w:t>=millimetre</w:t>
      </w:r>
      <w:r>
        <w:tab/>
      </w:r>
      <w:r>
        <w:tab/>
      </w:r>
      <w:r>
        <w:tab/>
        <w:t>h</w:t>
      </w:r>
      <w:r w:rsidR="00736350">
        <w:tab/>
      </w:r>
      <w:r>
        <w:t>=</w:t>
      </w:r>
      <w:r w:rsidRPr="003028E6">
        <w:t>hour</w:t>
      </w:r>
    </w:p>
    <w:p w:rsidR="0098164F" w:rsidRPr="003028E6" w:rsidRDefault="0098164F" w:rsidP="0098164F">
      <w:pPr>
        <w:pStyle w:val="5Body"/>
      </w:pPr>
      <w:r>
        <w:t>m</w:t>
      </w:r>
      <w:r>
        <w:tab/>
        <w:t>=metre</w:t>
      </w:r>
      <w:r>
        <w:tab/>
      </w:r>
      <w:r>
        <w:tab/>
      </w:r>
      <w:r>
        <w:tab/>
        <w:t>kg</w:t>
      </w:r>
      <w:r w:rsidR="00736350">
        <w:tab/>
      </w:r>
      <w:r>
        <w:t>=</w:t>
      </w:r>
      <w:r w:rsidRPr="003028E6">
        <w:t>kilogram</w:t>
      </w:r>
    </w:p>
    <w:p w:rsidR="0098164F" w:rsidRPr="003028E6" w:rsidRDefault="0098164F" w:rsidP="0098164F">
      <w:pPr>
        <w:pStyle w:val="5Body"/>
      </w:pPr>
      <w:r>
        <w:t>km</w:t>
      </w:r>
      <w:r>
        <w:tab/>
        <w:t>=</w:t>
      </w:r>
      <w:r w:rsidRPr="003028E6">
        <w:t>kilometre</w:t>
      </w:r>
      <w:r w:rsidRPr="003028E6">
        <w:tab/>
      </w:r>
      <w:r w:rsidRPr="003028E6">
        <w:tab/>
      </w:r>
      <w:r>
        <w:tab/>
        <w:t>t</w:t>
      </w:r>
      <w:r w:rsidR="00736350">
        <w:tab/>
      </w:r>
      <w:r>
        <w:t>=</w:t>
      </w:r>
      <w:r w:rsidRPr="003028E6">
        <w:t>ton (1000kg)</w:t>
      </w:r>
    </w:p>
    <w:p w:rsidR="0098164F" w:rsidRPr="003028E6" w:rsidRDefault="0098164F" w:rsidP="0098164F">
      <w:pPr>
        <w:pStyle w:val="5Body"/>
      </w:pPr>
      <w:r w:rsidRPr="003028E6">
        <w:t>m</w:t>
      </w:r>
      <w:r>
        <w:t>²</w:t>
      </w:r>
      <w:r>
        <w:tab/>
        <w:t>=square metre</w:t>
      </w:r>
      <w:r>
        <w:tab/>
      </w:r>
      <w:r>
        <w:tab/>
        <w:t>no.</w:t>
      </w:r>
      <w:r w:rsidR="00736350">
        <w:tab/>
      </w:r>
      <w:r>
        <w:t>=</w:t>
      </w:r>
      <w:r w:rsidRPr="003028E6">
        <w:t>number</w:t>
      </w:r>
    </w:p>
    <w:p w:rsidR="0098164F" w:rsidRPr="003028E6" w:rsidRDefault="0098164F" w:rsidP="0098164F">
      <w:pPr>
        <w:pStyle w:val="5Body"/>
      </w:pPr>
      <w:r w:rsidRPr="003028E6">
        <w:t>m</w:t>
      </w:r>
      <w:r>
        <w:t>²</w:t>
      </w:r>
      <w:r w:rsidRPr="003028E6">
        <w:t>.pass</w:t>
      </w:r>
      <w:r>
        <w:tab/>
        <w:t>=square metre pass</w:t>
      </w:r>
      <w:r>
        <w:tab/>
      </w:r>
      <w:r>
        <w:tab/>
        <w:t>sum</w:t>
      </w:r>
      <w:r w:rsidR="00736350">
        <w:tab/>
      </w:r>
      <w:r>
        <w:t>=</w:t>
      </w:r>
      <w:r w:rsidRPr="003028E6">
        <w:t>lump sum</w:t>
      </w:r>
    </w:p>
    <w:p w:rsidR="0098164F" w:rsidRPr="003028E6" w:rsidRDefault="0098164F" w:rsidP="0098164F">
      <w:pPr>
        <w:pStyle w:val="5Body"/>
      </w:pPr>
      <w:r>
        <w:t>ha</w:t>
      </w:r>
      <w:r>
        <w:tab/>
        <w:t>=</w:t>
      </w:r>
      <w:r w:rsidRPr="003028E6">
        <w:t>hectare</w:t>
      </w:r>
      <w:r w:rsidRPr="003028E6">
        <w:tab/>
      </w:r>
      <w:r w:rsidRPr="003028E6">
        <w:tab/>
      </w:r>
      <w:r w:rsidRPr="003028E6">
        <w:tab/>
      </w:r>
      <w:r>
        <w:t>MN</w:t>
      </w:r>
      <w:r w:rsidR="00736350">
        <w:tab/>
      </w:r>
      <w:r>
        <w:t>=</w:t>
      </w:r>
      <w:r w:rsidRPr="003028E6">
        <w:t>meganewton</w:t>
      </w:r>
    </w:p>
    <w:p w:rsidR="0098164F" w:rsidRPr="003028E6" w:rsidRDefault="0098164F" w:rsidP="0098164F">
      <w:pPr>
        <w:pStyle w:val="5Body"/>
      </w:pPr>
      <w:r w:rsidRPr="003028E6">
        <w:t>m</w:t>
      </w:r>
      <w:r>
        <w:t>³</w:t>
      </w:r>
      <w:r>
        <w:tab/>
        <w:t>=cubic metre</w:t>
      </w:r>
      <w:r>
        <w:tab/>
      </w:r>
      <w:r>
        <w:tab/>
      </w:r>
      <w:r w:rsidRPr="003028E6">
        <w:t>M</w:t>
      </w:r>
      <w:r>
        <w:t>N.m</w:t>
      </w:r>
      <w:r w:rsidR="00736350">
        <w:tab/>
      </w:r>
      <w:r>
        <w:t>=</w:t>
      </w:r>
      <w:r w:rsidRPr="003028E6">
        <w:t>meganewton-metre</w:t>
      </w:r>
    </w:p>
    <w:p w:rsidR="0098164F" w:rsidRPr="003028E6" w:rsidRDefault="0098164F" w:rsidP="0098164F">
      <w:pPr>
        <w:pStyle w:val="5Body"/>
      </w:pPr>
      <w:r w:rsidRPr="003028E6">
        <w:t>m</w:t>
      </w:r>
      <w:r>
        <w:t>³.km</w:t>
      </w:r>
      <w:r>
        <w:tab/>
        <w:t>=</w:t>
      </w:r>
      <w:r w:rsidRPr="003028E6">
        <w:t>c</w:t>
      </w:r>
      <w:r>
        <w:t>ubic metre-kilometre</w:t>
      </w:r>
      <w:r>
        <w:tab/>
      </w:r>
      <w:r>
        <w:tab/>
        <w:t>PC sum</w:t>
      </w:r>
      <w:r w:rsidR="00736350">
        <w:tab/>
      </w:r>
      <w:r>
        <w:t>=</w:t>
      </w:r>
      <w:r w:rsidRPr="003028E6">
        <w:t>Prime Cost sum</w:t>
      </w:r>
    </w:p>
    <w:p w:rsidR="0098164F" w:rsidRPr="003028E6" w:rsidRDefault="0098164F" w:rsidP="0098164F">
      <w:pPr>
        <w:pStyle w:val="5Body"/>
      </w:pPr>
      <w:r>
        <w:t>l</w:t>
      </w:r>
      <w:r>
        <w:tab/>
        <w:t>=litre</w:t>
      </w:r>
      <w:r>
        <w:tab/>
      </w:r>
      <w:r>
        <w:tab/>
      </w:r>
      <w:r>
        <w:tab/>
        <w:t>Prov sum</w:t>
      </w:r>
      <w:r w:rsidR="00736350">
        <w:tab/>
      </w:r>
      <w:r>
        <w:t>=</w:t>
      </w:r>
      <w:r w:rsidRPr="003028E6">
        <w:t>Provisional sum</w:t>
      </w:r>
    </w:p>
    <w:p w:rsidR="0098164F" w:rsidRPr="003028E6" w:rsidRDefault="0098164F" w:rsidP="0098164F">
      <w:pPr>
        <w:pStyle w:val="5Body"/>
      </w:pPr>
      <w:r>
        <w:t>kl</w:t>
      </w:r>
      <w:r>
        <w:tab/>
        <w:t>=kilolitre</w:t>
      </w:r>
      <w:r>
        <w:tab/>
      </w:r>
      <w:r>
        <w:tab/>
      </w:r>
      <w:r>
        <w:tab/>
        <w:t>%</w:t>
      </w:r>
      <w:r w:rsidR="00736350">
        <w:tab/>
      </w:r>
      <w:r>
        <w:t>=</w:t>
      </w:r>
      <w:r w:rsidRPr="003028E6">
        <w:t>Per cent</w:t>
      </w:r>
    </w:p>
    <w:p w:rsidR="0098164F" w:rsidRPr="003028E6" w:rsidRDefault="0098164F" w:rsidP="0098164F">
      <w:pPr>
        <w:pStyle w:val="5Body"/>
      </w:pPr>
      <w:r>
        <w:t>MPa</w:t>
      </w:r>
      <w:r>
        <w:tab/>
        <w:t>=megaspascal</w:t>
      </w:r>
      <w:r>
        <w:tab/>
      </w:r>
      <w:r>
        <w:tab/>
        <w:t>kW</w:t>
      </w:r>
      <w:r w:rsidR="00736350">
        <w:tab/>
      </w:r>
      <w:r>
        <w:t>=</w:t>
      </w:r>
      <w:r w:rsidRPr="003028E6">
        <w:t>kilowatt</w:t>
      </w:r>
    </w:p>
    <w:p w:rsidR="0098164F" w:rsidRPr="003028E6" w:rsidRDefault="0098164F" w:rsidP="0098164F">
      <w:pPr>
        <w:pStyle w:val="5Body"/>
      </w:pPr>
    </w:p>
    <w:p w:rsidR="0098164F" w:rsidRDefault="0098164F" w:rsidP="0098164F">
      <w:pPr>
        <w:pStyle w:val="1Head2"/>
        <w:rPr>
          <w:szCs w:val="24"/>
        </w:rPr>
      </w:pPr>
      <w:r>
        <w:rPr>
          <w:bCs/>
          <w:szCs w:val="24"/>
        </w:rPr>
        <w:t>3.</w:t>
      </w:r>
      <w:r>
        <w:rPr>
          <w:bCs/>
          <w:szCs w:val="24"/>
        </w:rPr>
        <w:tab/>
      </w:r>
      <w:r>
        <w:rPr>
          <w:szCs w:val="24"/>
        </w:rPr>
        <w:t>RATES</w:t>
      </w:r>
    </w:p>
    <w:p w:rsidR="0098164F" w:rsidRPr="003028E6" w:rsidRDefault="0098164F" w:rsidP="0098164F">
      <w:pPr>
        <w:pStyle w:val="1Head2"/>
        <w:rPr>
          <w:b w:val="0"/>
          <w:szCs w:val="24"/>
        </w:rPr>
      </w:pPr>
    </w:p>
    <w:p w:rsidR="0098164F" w:rsidRDefault="0098164F" w:rsidP="0098164F">
      <w:pPr>
        <w:pStyle w:val="1Head2"/>
        <w:rPr>
          <w:b w:val="0"/>
          <w:szCs w:val="24"/>
        </w:rPr>
      </w:pPr>
      <w:r w:rsidRPr="003028E6">
        <w:rPr>
          <w:b w:val="0"/>
        </w:rPr>
        <w:t>3.1</w:t>
      </w:r>
      <w:r w:rsidRPr="003028E6">
        <w:rPr>
          <w:b w:val="0"/>
        </w:rPr>
        <w:tab/>
      </w:r>
      <w:r w:rsidRPr="003028E6">
        <w:rPr>
          <w:b w:val="0"/>
          <w:szCs w:val="24"/>
        </w:rPr>
        <w:t>The prices and rates to be inserted in the Bill of Quantities are to be full inclusive prices for the work described under the several items.  Such prices and rates shall cover all costs and expenses that may be required in and for the execution of the work described, and shall cover the cost of all general risks, liabilities, and obligations set forth or implied in the documents on which the tender is based, as well as overhead charges and profit.  Reasonable prices shall be inserted as these will be used as a basis for assessment of payment for additional work that may have to be carried out.</w:t>
      </w:r>
    </w:p>
    <w:p w:rsidR="0098164F" w:rsidRDefault="0098164F" w:rsidP="0098164F">
      <w:pPr>
        <w:pStyle w:val="1Head2"/>
        <w:rPr>
          <w:b w:val="0"/>
          <w:szCs w:val="24"/>
        </w:rPr>
      </w:pPr>
    </w:p>
    <w:p w:rsidR="0098164F" w:rsidRPr="003028E6" w:rsidRDefault="0098164F" w:rsidP="0098164F">
      <w:pPr>
        <w:pStyle w:val="1Head2"/>
        <w:rPr>
          <w:b w:val="0"/>
          <w:szCs w:val="24"/>
        </w:rPr>
      </w:pPr>
      <w:r>
        <w:rPr>
          <w:b w:val="0"/>
          <w:szCs w:val="24"/>
        </w:rPr>
        <w:t>3.2</w:t>
      </w:r>
      <w:r>
        <w:rPr>
          <w:b w:val="0"/>
          <w:szCs w:val="24"/>
        </w:rPr>
        <w:tab/>
      </w:r>
      <w:r w:rsidRPr="003028E6">
        <w:rPr>
          <w:b w:val="0"/>
          <w:szCs w:val="24"/>
        </w:rPr>
        <w:t>A price or rate is to be entered against each item in the Bill of Quantities, whether the quantities are stated or not.  An item against which no price is entered or where a word or phrase such as “included” or “provided elsewhere” will be accepted as a rate of nil (R0,00) having been entered against such items and covered by the other prices or rates in the Schedule.</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3.3</w:t>
      </w:r>
      <w:r>
        <w:rPr>
          <w:b w:val="0"/>
          <w:szCs w:val="24"/>
        </w:rPr>
        <w:tab/>
      </w:r>
      <w:r w:rsidRPr="003028E6">
        <w:rPr>
          <w:b w:val="0"/>
          <w:szCs w:val="24"/>
        </w:rPr>
        <w:t>Any work executed to which such a pay item applies, shall be measured under the appropriate items in the Bill of Quantities and valued at a rate of nil (R0,00).  The rate of nil shall be valid irrespective of any change in the quantities during the execution of the Contract.</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3.4</w:t>
      </w:r>
      <w:r>
        <w:rPr>
          <w:b w:val="0"/>
          <w:szCs w:val="24"/>
        </w:rPr>
        <w:tab/>
      </w:r>
      <w:r w:rsidRPr="003028E6">
        <w:rPr>
          <w:b w:val="0"/>
          <w:szCs w:val="24"/>
        </w:rPr>
        <w:t>The Tenderer shall fill in a rate against all items where the words “rate only” appears in the amount column.  The intention is that, although no work is foreseen under such item and no quantities are consequently given in the quantity column, the tendered rate shall apply should work under this item be actually required.</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3.5</w:t>
      </w:r>
      <w:r>
        <w:rPr>
          <w:b w:val="0"/>
          <w:szCs w:val="24"/>
        </w:rPr>
        <w:tab/>
      </w:r>
      <w:r w:rsidRPr="003028E6">
        <w:rPr>
          <w:b w:val="0"/>
          <w:szCs w:val="24"/>
        </w:rPr>
        <w:t>Except where rates only are required, the Tenderer shall insert all amounts to be included in his total tendered price in the “Amount” column and show the corresponding total tendered price.</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3.6</w:t>
      </w:r>
      <w:r>
        <w:rPr>
          <w:b w:val="0"/>
          <w:szCs w:val="24"/>
        </w:rPr>
        <w:tab/>
      </w:r>
      <w:r w:rsidRPr="003028E6">
        <w:rPr>
          <w:b w:val="0"/>
          <w:szCs w:val="24"/>
        </w:rPr>
        <w:t>The tenderer shall not group together a number of items and tender one rate for such group of items.</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3.7</w:t>
      </w:r>
      <w:r>
        <w:rPr>
          <w:b w:val="0"/>
          <w:szCs w:val="24"/>
        </w:rPr>
        <w:tab/>
      </w:r>
      <w:r w:rsidRPr="003028E6">
        <w:rPr>
          <w:b w:val="0"/>
          <w:szCs w:val="24"/>
        </w:rPr>
        <w:t>All rates and sums of money quoted in the Bill of Quantities shall be in rands and whole cents.  Fractions of a cent shall be discarded.</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3.8</w:t>
      </w:r>
      <w:r>
        <w:rPr>
          <w:b w:val="0"/>
          <w:szCs w:val="24"/>
        </w:rPr>
        <w:tab/>
      </w:r>
      <w:r w:rsidRPr="003028E6">
        <w:rPr>
          <w:b w:val="0"/>
          <w:szCs w:val="24"/>
        </w:rPr>
        <w:t>All prices and rates entered in the Bill of Quantities must be excluding VAT.  VAT will be added last on the summary page of the Bill of Quantities.</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3.9</w:t>
      </w:r>
      <w:r>
        <w:rPr>
          <w:b w:val="0"/>
          <w:szCs w:val="24"/>
        </w:rPr>
        <w:tab/>
      </w:r>
      <w:r w:rsidRPr="003028E6">
        <w:rPr>
          <w:b w:val="0"/>
          <w:szCs w:val="24"/>
        </w:rPr>
        <w:t>Should excessively high unit prices be tendered, such prices may be of sufficient importance to warrant rejection of a tender by the Employer.</w:t>
      </w:r>
    </w:p>
    <w:p w:rsidR="0098164F" w:rsidRDefault="0098164F" w:rsidP="0098164F">
      <w:pPr>
        <w:pStyle w:val="1Head2"/>
        <w:rPr>
          <w:b w:val="0"/>
          <w:szCs w:val="24"/>
        </w:rPr>
      </w:pPr>
    </w:p>
    <w:p w:rsidR="0098164F" w:rsidRPr="003028E6" w:rsidRDefault="0098164F" w:rsidP="0098164F">
      <w:pPr>
        <w:pStyle w:val="1Head2"/>
        <w:rPr>
          <w:b w:val="0"/>
          <w:szCs w:val="24"/>
        </w:rPr>
      </w:pPr>
    </w:p>
    <w:tbl>
      <w:tblPr>
        <w:tblW w:w="0" w:type="auto"/>
        <w:jc w:val="center"/>
        <w:tblLayout w:type="fixed"/>
        <w:tblCellMar>
          <w:left w:w="120" w:type="dxa"/>
          <w:right w:w="120" w:type="dxa"/>
        </w:tblCellMar>
        <w:tblLook w:val="0000" w:firstRow="0" w:lastRow="0" w:firstColumn="0" w:lastColumn="0" w:noHBand="0" w:noVBand="0"/>
      </w:tblPr>
      <w:tblGrid>
        <w:gridCol w:w="9126"/>
      </w:tblGrid>
      <w:tr w:rsidR="0098164F" w:rsidTr="00D950C6">
        <w:trPr>
          <w:cantSplit/>
          <w:jc w:val="center"/>
        </w:trPr>
        <w:tc>
          <w:tcPr>
            <w:tcW w:w="9126" w:type="dxa"/>
            <w:tcBorders>
              <w:top w:val="single" w:sz="6" w:space="0" w:color="auto"/>
              <w:left w:val="single" w:sz="6" w:space="0" w:color="auto"/>
              <w:bottom w:val="single" w:sz="20" w:space="0" w:color="auto"/>
              <w:right w:val="single" w:sz="20" w:space="0" w:color="auto"/>
            </w:tcBorders>
            <w:shd w:val="clear" w:color="auto" w:fill="FFFFFF"/>
          </w:tcPr>
          <w:p w:rsidR="0098164F" w:rsidRDefault="0098164F" w:rsidP="00D950C6">
            <w:pPr>
              <w:pStyle w:val="5Body"/>
              <w:rPr>
                <w:lang w:val="en-GB"/>
              </w:rPr>
            </w:pPr>
            <w:r>
              <w:rPr>
                <w:lang w:val="en-GB"/>
              </w:rPr>
              <w:t>CORRECTION OF ENTRIES MADE BY TENDERER</w:t>
            </w:r>
          </w:p>
          <w:p w:rsidR="0098164F" w:rsidRDefault="0098164F" w:rsidP="00D950C6">
            <w:pPr>
              <w:pStyle w:val="5Body"/>
              <w:rPr>
                <w:lang w:val="en-GB"/>
              </w:rPr>
            </w:pPr>
          </w:p>
          <w:p w:rsidR="0098164F" w:rsidRDefault="0098164F" w:rsidP="00D950C6">
            <w:pPr>
              <w:pStyle w:val="5Body"/>
              <w:rPr>
                <w:lang w:val="en-GB"/>
              </w:rPr>
            </w:pPr>
            <w:r>
              <w:rPr>
                <w:lang w:val="en-GB"/>
              </w:rPr>
              <w:t xml:space="preserve">Any entry made by the Tenderer in the Bill of Quantities, forms, etc, which the tenderer desires to change, </w:t>
            </w:r>
            <w:r>
              <w:rPr>
                <w:u w:val="single"/>
                <w:lang w:val="en-GB"/>
              </w:rPr>
              <w:t>shall not be erased or painted out</w:t>
            </w:r>
            <w:r>
              <w:rPr>
                <w:lang w:val="en-GB"/>
              </w:rPr>
              <w:t xml:space="preserve">.  A line shall be drawn through the incorrect entry and the correct entry shall be written above in black ink and the </w:t>
            </w:r>
            <w:r>
              <w:rPr>
                <w:u w:val="single"/>
                <w:lang w:val="en-GB"/>
              </w:rPr>
              <w:t>full signature</w:t>
            </w:r>
            <w:r>
              <w:rPr>
                <w:lang w:val="en-GB"/>
              </w:rPr>
              <w:t xml:space="preserve"> of the Tenderer shall be placed next to the correction.</w:t>
            </w:r>
          </w:p>
          <w:p w:rsidR="0098164F" w:rsidRDefault="0098164F" w:rsidP="00D950C6">
            <w:pPr>
              <w:pStyle w:val="5Body"/>
              <w:rPr>
                <w:lang w:val="en-US"/>
              </w:rPr>
            </w:pPr>
          </w:p>
        </w:tc>
      </w:tr>
    </w:tbl>
    <w:p w:rsidR="004A7F04" w:rsidRPr="004E2464" w:rsidRDefault="004A7F04" w:rsidP="006A5613">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rPr>
          <w:b/>
          <w:sz w:val="24"/>
          <w:szCs w:val="24"/>
        </w:rPr>
        <w:sectPr w:rsidR="004A7F04" w:rsidRPr="004E2464" w:rsidSect="00F23E61">
          <w:headerReference w:type="default" r:id="rId10"/>
          <w:pgSz w:w="11907" w:h="16840" w:code="9"/>
          <w:pgMar w:top="1418" w:right="1134" w:bottom="1134" w:left="1418" w:header="709" w:footer="709" w:gutter="0"/>
          <w:pgNumType w:start="2"/>
          <w:cols w:space="708"/>
          <w:docGrid w:linePitch="360"/>
        </w:sectPr>
      </w:pPr>
    </w:p>
    <w:p w:rsidR="004730D0" w:rsidRDefault="00DF02E5" w:rsidP="006A5613">
      <w:pPr>
        <w:jc w:val="center"/>
        <w:rPr>
          <w:b/>
          <w:sz w:val="24"/>
          <w:szCs w:val="24"/>
        </w:rPr>
      </w:pPr>
      <w:r w:rsidRPr="00655987">
        <w:rPr>
          <w:b/>
          <w:sz w:val="24"/>
          <w:szCs w:val="24"/>
        </w:rPr>
        <w:lastRenderedPageBreak/>
        <w:t>EMFULENI LOCAL MUNICIPALITY</w:t>
      </w:r>
    </w:p>
    <w:p w:rsidR="00196547" w:rsidRPr="004730D0" w:rsidRDefault="00196547" w:rsidP="004730D0">
      <w:pPr>
        <w:widowControl w:val="0"/>
        <w:tabs>
          <w:tab w:val="left" w:pos="957"/>
          <w:tab w:val="left" w:pos="1802"/>
          <w:tab w:val="left" w:pos="1843"/>
          <w:tab w:val="left" w:pos="2268"/>
          <w:tab w:val="left" w:pos="2522"/>
          <w:tab w:val="left" w:pos="3117"/>
          <w:tab w:val="left" w:pos="6122"/>
          <w:tab w:val="right" w:pos="9002"/>
        </w:tabs>
        <w:jc w:val="both"/>
      </w:pPr>
    </w:p>
    <w:p w:rsidR="00FC4B69" w:rsidRDefault="00FC4B69" w:rsidP="00EA46D2">
      <w:pPr>
        <w:tabs>
          <w:tab w:val="left" w:pos="851"/>
          <w:tab w:val="left" w:pos="1418"/>
          <w:tab w:val="left" w:pos="1814"/>
          <w:tab w:val="left" w:pos="2268"/>
          <w:tab w:val="left" w:pos="2325"/>
          <w:tab w:val="left" w:pos="2835"/>
          <w:tab w:val="left" w:pos="3402"/>
          <w:tab w:val="left" w:pos="3969"/>
          <w:tab w:val="left" w:pos="6804"/>
          <w:tab w:val="right" w:pos="8789"/>
        </w:tabs>
        <w:suppressAutoHyphens/>
        <w:spacing w:line="312" w:lineRule="auto"/>
        <w:jc w:val="both"/>
        <w:rPr>
          <w:b/>
          <w:color w:val="FF0000"/>
          <w:sz w:val="24"/>
          <w:szCs w:val="24"/>
          <w:highlight w:val="yellow"/>
        </w:rPr>
      </w:pPr>
    </w:p>
    <w:p w:rsidR="00FC4B69" w:rsidRDefault="00FC4B69" w:rsidP="00EA46D2">
      <w:pPr>
        <w:tabs>
          <w:tab w:val="left" w:pos="851"/>
          <w:tab w:val="left" w:pos="1418"/>
          <w:tab w:val="left" w:pos="1814"/>
          <w:tab w:val="left" w:pos="2268"/>
          <w:tab w:val="left" w:pos="2325"/>
          <w:tab w:val="left" w:pos="2835"/>
          <w:tab w:val="left" w:pos="3402"/>
          <w:tab w:val="left" w:pos="3969"/>
          <w:tab w:val="left" w:pos="6804"/>
          <w:tab w:val="right" w:pos="8789"/>
        </w:tabs>
        <w:suppressAutoHyphens/>
        <w:spacing w:line="312" w:lineRule="auto"/>
        <w:jc w:val="both"/>
        <w:rPr>
          <w:b/>
          <w:color w:val="FF0000"/>
          <w:sz w:val="24"/>
          <w:szCs w:val="24"/>
          <w:highlight w:val="yellow"/>
        </w:rPr>
      </w:pPr>
    </w:p>
    <w:p w:rsidR="004730D0" w:rsidRPr="00FC4B69" w:rsidRDefault="004730D0" w:rsidP="00EA46D2">
      <w:pPr>
        <w:tabs>
          <w:tab w:val="left" w:pos="851"/>
          <w:tab w:val="left" w:pos="1418"/>
          <w:tab w:val="left" w:pos="1814"/>
          <w:tab w:val="left" w:pos="2268"/>
          <w:tab w:val="left" w:pos="2325"/>
          <w:tab w:val="left" w:pos="2835"/>
          <w:tab w:val="left" w:pos="3402"/>
          <w:tab w:val="left" w:pos="3969"/>
          <w:tab w:val="left" w:pos="6804"/>
          <w:tab w:val="right" w:pos="8789"/>
        </w:tabs>
        <w:suppressAutoHyphens/>
        <w:spacing w:line="312" w:lineRule="auto"/>
        <w:jc w:val="both"/>
        <w:rPr>
          <w:b/>
          <w:spacing w:val="-2"/>
          <w:sz w:val="24"/>
          <w:szCs w:val="24"/>
        </w:rPr>
      </w:pPr>
      <w:r w:rsidRPr="00FC4B69">
        <w:rPr>
          <w:b/>
          <w:sz w:val="24"/>
          <w:szCs w:val="24"/>
        </w:rPr>
        <w:t>C2.2</w:t>
      </w:r>
      <w:r w:rsidRPr="00FC4B69">
        <w:rPr>
          <w:b/>
          <w:sz w:val="24"/>
          <w:szCs w:val="24"/>
        </w:rPr>
        <w:tab/>
      </w:r>
      <w:smartTag w:uri="urn:schemas-microsoft-com:office:smarttags" w:element="stockticker">
        <w:r w:rsidRPr="00FC4B69">
          <w:rPr>
            <w:b/>
            <w:spacing w:val="-2"/>
            <w:sz w:val="24"/>
            <w:szCs w:val="24"/>
          </w:rPr>
          <w:t>BILL</w:t>
        </w:r>
      </w:smartTag>
      <w:r w:rsidRPr="00FC4B69">
        <w:rPr>
          <w:b/>
          <w:spacing w:val="-2"/>
          <w:sz w:val="24"/>
          <w:szCs w:val="24"/>
        </w:rPr>
        <w:t xml:space="preserve"> OF QUANTITIES</w:t>
      </w:r>
    </w:p>
    <w:p w:rsidR="004730D0" w:rsidRPr="00D1007B" w:rsidRDefault="004730D0" w:rsidP="00F01D95">
      <w:pPr>
        <w:tabs>
          <w:tab w:val="left" w:pos="567"/>
          <w:tab w:val="left" w:pos="1418"/>
          <w:tab w:val="left" w:pos="1814"/>
          <w:tab w:val="left" w:pos="2268"/>
          <w:tab w:val="left" w:pos="2325"/>
          <w:tab w:val="left" w:pos="2835"/>
          <w:tab w:val="left" w:pos="3402"/>
          <w:tab w:val="left" w:pos="3969"/>
          <w:tab w:val="left" w:pos="6804"/>
          <w:tab w:val="right" w:pos="8789"/>
        </w:tabs>
        <w:suppressAutoHyphens/>
        <w:jc w:val="center"/>
        <w:rPr>
          <w:color w:val="FF0000"/>
          <w:spacing w:val="-2"/>
          <w:sz w:val="24"/>
          <w:szCs w:val="24"/>
        </w:rPr>
      </w:pPr>
    </w:p>
    <w:p w:rsidR="004730D0" w:rsidRPr="00D1007B" w:rsidRDefault="004730D0" w:rsidP="004730D0">
      <w:pPr>
        <w:tabs>
          <w:tab w:val="left" w:pos="567"/>
          <w:tab w:val="left" w:pos="1418"/>
          <w:tab w:val="left" w:pos="1814"/>
          <w:tab w:val="left" w:pos="2268"/>
          <w:tab w:val="left" w:pos="2325"/>
          <w:tab w:val="left" w:pos="2835"/>
          <w:tab w:val="left" w:pos="3402"/>
          <w:tab w:val="left" w:pos="3969"/>
          <w:tab w:val="left" w:pos="6804"/>
          <w:tab w:val="right" w:pos="8789"/>
        </w:tabs>
        <w:suppressAutoHyphens/>
        <w:jc w:val="both"/>
        <w:rPr>
          <w:color w:val="FF0000"/>
          <w:spacing w:val="-2"/>
          <w:sz w:val="24"/>
          <w:szCs w:val="24"/>
        </w:rPr>
      </w:pPr>
    </w:p>
    <w:p w:rsidR="004730D0" w:rsidRPr="00D1007B" w:rsidRDefault="004730D0" w:rsidP="004730D0">
      <w:pPr>
        <w:pStyle w:val="Header"/>
        <w:rPr>
          <w:rFonts w:ascii="Times New Roman" w:hAnsi="Times New Roman"/>
          <w:color w:val="FF0000"/>
          <w:sz w:val="24"/>
        </w:rPr>
      </w:pPr>
    </w:p>
    <w:p w:rsidR="00ED7C0F" w:rsidRPr="00D1007B"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color w:val="FF0000"/>
          <w:sz w:val="40"/>
          <w:szCs w:val="40"/>
        </w:rPr>
      </w:pPr>
    </w:p>
    <w:p w:rsidR="00ED7C0F" w:rsidRPr="00D1007B"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color w:val="FF0000"/>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Pr="00ED7C0F" w:rsidRDefault="00ED7C0F" w:rsidP="005526E4">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28"/>
          <w:szCs w:val="40"/>
        </w:rPr>
      </w:pPr>
    </w:p>
    <w:sectPr w:rsidR="00ED7C0F" w:rsidRPr="00ED7C0F" w:rsidSect="00F23E61">
      <w:headerReference w:type="default" r:id="rId11"/>
      <w:pgSz w:w="11907" w:h="16840" w:code="9"/>
      <w:pgMar w:top="1418" w:right="1134" w:bottom="1134" w:left="1418" w:header="709" w:footer="709" w:gutter="0"/>
      <w:pgNumType w:start="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6BC3" w:rsidRDefault="00F26BC3">
      <w:r>
        <w:separator/>
      </w:r>
    </w:p>
  </w:endnote>
  <w:endnote w:type="continuationSeparator" w:id="0">
    <w:p w:rsidR="00F26BC3" w:rsidRDefault="00F26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auto"/>
    <w:notTrueType/>
    <w:pitch w:val="default"/>
    <w:sig w:usb0="00000000" w:usb1="00160016" w:usb2="00000000" w:usb3="00000000" w:csb0="0000FFFF" w:csb1="00000000"/>
  </w:font>
  <w:font w:name="Arial">
    <w:panose1 w:val="020B0604020202020204"/>
    <w:charset w:val="00"/>
    <w:family w:val="swiss"/>
    <w:pitch w:val="variable"/>
    <w:sig w:usb0="E0002EFF" w:usb1="C0007843" w:usb2="00000009" w:usb3="00000000" w:csb0="000001FF" w:csb1="00000000"/>
  </w:font>
  <w:font w:name="WP IconicSymbolsA">
    <w:altName w:val="Symbol"/>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0D0" w:rsidRDefault="004730D0" w:rsidP="004A7F04">
    <w:pPr>
      <w:jc w:val="center"/>
      <w:rPr>
        <w:sz w:val="24"/>
        <w:szCs w:val="24"/>
      </w:rPr>
    </w:pPr>
    <w:r>
      <w:rPr>
        <w:sz w:val="24"/>
        <w:szCs w:val="24"/>
      </w:rPr>
      <w:t>C2.</w:t>
    </w:r>
    <w:r>
      <w:rPr>
        <w:sz w:val="24"/>
        <w:szCs w:val="24"/>
      </w:rPr>
      <w:fldChar w:fldCharType="begin"/>
    </w:r>
    <w:r>
      <w:rPr>
        <w:sz w:val="24"/>
        <w:szCs w:val="24"/>
      </w:rPr>
      <w:instrText xml:space="preserve"> PAGE  \* Arabic  \* MERGEFORMAT </w:instrText>
    </w:r>
    <w:r>
      <w:rPr>
        <w:sz w:val="24"/>
        <w:szCs w:val="24"/>
      </w:rPr>
      <w:fldChar w:fldCharType="separate"/>
    </w:r>
    <w:r w:rsidR="00E2013E">
      <w:rPr>
        <w:noProof/>
        <w:sz w:val="24"/>
        <w:szCs w:val="24"/>
      </w:rPr>
      <w:t>5</w:t>
    </w:r>
    <w:r>
      <w:rPr>
        <w:sz w:val="24"/>
        <w:szCs w:val="24"/>
      </w:rPr>
      <w:fldChar w:fldCharType="end"/>
    </w:r>
  </w:p>
  <w:tbl>
    <w:tblPr>
      <w:tblW w:w="0" w:type="auto"/>
      <w:tblLook w:val="04A0" w:firstRow="1" w:lastRow="0" w:firstColumn="1" w:lastColumn="0" w:noHBand="0" w:noVBand="1"/>
    </w:tblPr>
    <w:tblGrid>
      <w:gridCol w:w="2207"/>
      <w:gridCol w:w="2257"/>
      <w:gridCol w:w="2207"/>
      <w:gridCol w:w="2257"/>
    </w:tblGrid>
    <w:tr w:rsidR="00CE50DF" w:rsidTr="00CE50DF">
      <w:trPr>
        <w:trHeight w:val="377"/>
      </w:trPr>
      <w:tc>
        <w:tcPr>
          <w:tcW w:w="2207" w:type="dxa"/>
          <w:shd w:val="clear" w:color="auto" w:fill="auto"/>
          <w:vAlign w:val="bottom"/>
        </w:tcPr>
        <w:p w:rsidR="007A4501" w:rsidRDefault="007A4501" w:rsidP="00CE50DF">
          <w:pPr>
            <w:pStyle w:val="Footer"/>
            <w:spacing w:line="276" w:lineRule="auto"/>
          </w:pPr>
          <w:r>
            <w:t>ELM:……………….</w:t>
          </w:r>
        </w:p>
      </w:tc>
      <w:tc>
        <w:tcPr>
          <w:tcW w:w="2257" w:type="dxa"/>
          <w:shd w:val="clear" w:color="auto" w:fill="auto"/>
          <w:vAlign w:val="bottom"/>
        </w:tcPr>
        <w:p w:rsidR="007A4501" w:rsidRDefault="007A4501" w:rsidP="00CE50DF">
          <w:pPr>
            <w:pStyle w:val="Footer"/>
            <w:spacing w:line="276" w:lineRule="auto"/>
          </w:pPr>
          <w:r>
            <w:t>Witness………………..</w:t>
          </w:r>
        </w:p>
      </w:tc>
      <w:tc>
        <w:tcPr>
          <w:tcW w:w="2207" w:type="dxa"/>
          <w:shd w:val="clear" w:color="auto" w:fill="auto"/>
          <w:vAlign w:val="bottom"/>
        </w:tcPr>
        <w:p w:rsidR="007A4501" w:rsidRDefault="007A4501" w:rsidP="00CE50DF">
          <w:pPr>
            <w:pStyle w:val="Footer"/>
            <w:spacing w:line="276" w:lineRule="auto"/>
          </w:pPr>
          <w:r>
            <w:t>Bidder:………………</w:t>
          </w:r>
        </w:p>
      </w:tc>
      <w:tc>
        <w:tcPr>
          <w:tcW w:w="2257" w:type="dxa"/>
          <w:shd w:val="clear" w:color="auto" w:fill="auto"/>
          <w:vAlign w:val="bottom"/>
        </w:tcPr>
        <w:p w:rsidR="007A4501" w:rsidRDefault="007A4501" w:rsidP="00CE50DF">
          <w:pPr>
            <w:pStyle w:val="Footer"/>
            <w:spacing w:line="276" w:lineRule="auto"/>
          </w:pPr>
          <w:r>
            <w:t>Witness………………..</w:t>
          </w:r>
        </w:p>
      </w:tc>
    </w:tr>
  </w:tbl>
  <w:p w:rsidR="007A4501" w:rsidRDefault="007A4501" w:rsidP="004A7F04">
    <w:pPr>
      <w:jc w:val="center"/>
      <w:rPr>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6BC3" w:rsidRDefault="00F26BC3">
      <w:r>
        <w:separator/>
      </w:r>
    </w:p>
  </w:footnote>
  <w:footnote w:type="continuationSeparator" w:id="0">
    <w:p w:rsidR="00F26BC3" w:rsidRDefault="00F26B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0D0" w:rsidRPr="00891776" w:rsidRDefault="00E2013E" w:rsidP="00EA493A">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80" style="position:absolute;z-index:251657728" from="0,17.45pt" to="468pt,17.45pt" strokeweight="1.5pt"/>
      </w:pict>
    </w:r>
    <w:r w:rsidR="004730D0" w:rsidRPr="00891776">
      <w:rPr>
        <w:rFonts w:ascii="Times New Roman" w:hAnsi="Times New Roman"/>
        <w:b/>
        <w:sz w:val="18"/>
        <w:szCs w:val="18"/>
      </w:rPr>
      <w:t xml:space="preserve">TENDER NO.: </w:t>
    </w:r>
    <w:r w:rsidR="00450177">
      <w:rPr>
        <w:rFonts w:ascii="Times New Roman" w:hAnsi="Times New Roman"/>
        <w:b/>
        <w:sz w:val="18"/>
        <w:szCs w:val="18"/>
      </w:rPr>
      <w:t>11/2016/07/NO7/2016</w:t>
    </w:r>
    <w:r w:rsidR="004730D0" w:rsidRPr="00891776">
      <w:rPr>
        <w:rFonts w:ascii="Times New Roman" w:hAnsi="Times New Roman"/>
        <w:b/>
        <w:sz w:val="18"/>
        <w:szCs w:val="18"/>
      </w:rPr>
      <w:tab/>
      <w:t>PRICING DATA</w:t>
    </w:r>
  </w:p>
  <w:p w:rsidR="004730D0" w:rsidRDefault="004730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0D0" w:rsidRPr="00FC4B69" w:rsidRDefault="00E2013E">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4" style="position:absolute;z-index:251656704" from="0,17.45pt" to="468pt,17.45pt" strokeweight="1.5pt"/>
      </w:pict>
    </w:r>
    <w:r w:rsidR="004730D0" w:rsidRPr="00FC4B69">
      <w:rPr>
        <w:rFonts w:ascii="Times New Roman" w:hAnsi="Times New Roman"/>
        <w:b/>
        <w:sz w:val="18"/>
        <w:szCs w:val="18"/>
      </w:rPr>
      <w:t xml:space="preserve">TENDER NO.: </w:t>
    </w:r>
    <w:r w:rsidR="00450177">
      <w:rPr>
        <w:rFonts w:ascii="Times New Roman" w:hAnsi="Times New Roman"/>
        <w:b/>
        <w:sz w:val="18"/>
        <w:szCs w:val="18"/>
      </w:rPr>
      <w:t>11/2016/07/NO7/2016</w:t>
    </w:r>
    <w:r w:rsidR="004730D0" w:rsidRPr="00FC4B69">
      <w:rPr>
        <w:rFonts w:ascii="Times New Roman" w:hAnsi="Times New Roman"/>
        <w:b/>
        <w:sz w:val="18"/>
        <w:szCs w:val="18"/>
      </w:rPr>
      <w:tab/>
      <w:t>PRICING DATA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0D0" w:rsidRPr="00FC4B69" w:rsidRDefault="00E2013E" w:rsidP="004730D0">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82" style="position:absolute;z-index:251658752" from="0,17.45pt" to="468pt,17.45pt" strokeweight="1.5pt"/>
      </w:pict>
    </w:r>
    <w:r w:rsidR="004730D0" w:rsidRPr="00FC4B69">
      <w:rPr>
        <w:rFonts w:ascii="Times New Roman" w:hAnsi="Times New Roman"/>
        <w:b/>
        <w:sz w:val="18"/>
        <w:szCs w:val="18"/>
      </w:rPr>
      <w:t xml:space="preserve">TENDER NO.: </w:t>
    </w:r>
    <w:r w:rsidR="00450177">
      <w:rPr>
        <w:rFonts w:ascii="Times New Roman" w:hAnsi="Times New Roman"/>
        <w:b/>
        <w:sz w:val="18"/>
        <w:szCs w:val="18"/>
      </w:rPr>
      <w:t>11/2016/07/NO7/2016</w:t>
    </w:r>
    <w:r w:rsidR="004730D0" w:rsidRPr="00FC4B69">
      <w:rPr>
        <w:rFonts w:ascii="Times New Roman" w:hAnsi="Times New Roman"/>
        <w:b/>
        <w:sz w:val="18"/>
        <w:szCs w:val="18"/>
      </w:rPr>
      <w:tab/>
      <w:t>PRICING DATA</w:t>
    </w:r>
  </w:p>
  <w:p w:rsidR="004730D0" w:rsidRPr="00FC4B69" w:rsidRDefault="004730D0" w:rsidP="004730D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TOC3"/>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Quicka"/>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0CB1E2B"/>
    <w:multiLevelType w:val="multilevel"/>
    <w:tmpl w:val="29B42CBE"/>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15:restartNumberingAfterBreak="0">
    <w:nsid w:val="017B72BF"/>
    <w:multiLevelType w:val="multilevel"/>
    <w:tmpl w:val="F184134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1DE3F48"/>
    <w:multiLevelType w:val="hybridMultilevel"/>
    <w:tmpl w:val="E3CEF3C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03D66AC4"/>
    <w:multiLevelType w:val="multilevel"/>
    <w:tmpl w:val="5DF048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6744F92"/>
    <w:multiLevelType w:val="hybridMultilevel"/>
    <w:tmpl w:val="AEEAF80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06B0346F"/>
    <w:multiLevelType w:val="hybridMultilevel"/>
    <w:tmpl w:val="99EA148E"/>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73D6E5B"/>
    <w:multiLevelType w:val="hybridMultilevel"/>
    <w:tmpl w:val="EC5648E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 w15:restartNumberingAfterBreak="0">
    <w:nsid w:val="075F6DCF"/>
    <w:multiLevelType w:val="multilevel"/>
    <w:tmpl w:val="FDD2EADE"/>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7EC2925"/>
    <w:multiLevelType w:val="hybridMultilevel"/>
    <w:tmpl w:val="E028F81A"/>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13" w15:restartNumberingAfterBreak="0">
    <w:nsid w:val="090B2315"/>
    <w:multiLevelType w:val="hybridMultilevel"/>
    <w:tmpl w:val="3892A0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098B50DA"/>
    <w:multiLevelType w:val="hybridMultilevel"/>
    <w:tmpl w:val="5EAA041C"/>
    <w:lvl w:ilvl="0" w:tplc="DF8232BC">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15:restartNumberingAfterBreak="0">
    <w:nsid w:val="0B4A42DD"/>
    <w:multiLevelType w:val="hybridMultilevel"/>
    <w:tmpl w:val="CF1C0A2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C2E7457"/>
    <w:multiLevelType w:val="hybridMultilevel"/>
    <w:tmpl w:val="1A80283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0C34666E"/>
    <w:multiLevelType w:val="hybridMultilevel"/>
    <w:tmpl w:val="CEB0B750"/>
    <w:lvl w:ilvl="0" w:tplc="1C090001">
      <w:start w:val="1"/>
      <w:numFmt w:val="bullet"/>
      <w:lvlText w:val=""/>
      <w:lvlJc w:val="left"/>
      <w:pPr>
        <w:tabs>
          <w:tab w:val="num" w:pos="2475"/>
        </w:tabs>
        <w:ind w:left="2475" w:hanging="360"/>
      </w:pPr>
      <w:rPr>
        <w:rFonts w:ascii="Symbol" w:hAnsi="Symbol" w:hint="default"/>
      </w:rPr>
    </w:lvl>
    <w:lvl w:ilvl="1" w:tplc="1C090003" w:tentative="1">
      <w:start w:val="1"/>
      <w:numFmt w:val="bullet"/>
      <w:lvlText w:val="o"/>
      <w:lvlJc w:val="left"/>
      <w:pPr>
        <w:tabs>
          <w:tab w:val="num" w:pos="3195"/>
        </w:tabs>
        <w:ind w:left="3195" w:hanging="360"/>
      </w:pPr>
      <w:rPr>
        <w:rFonts w:ascii="Courier New" w:hAnsi="Courier New" w:cs="Courier New" w:hint="default"/>
      </w:rPr>
    </w:lvl>
    <w:lvl w:ilvl="2" w:tplc="1C090005" w:tentative="1">
      <w:start w:val="1"/>
      <w:numFmt w:val="bullet"/>
      <w:lvlText w:val=""/>
      <w:lvlJc w:val="left"/>
      <w:pPr>
        <w:tabs>
          <w:tab w:val="num" w:pos="3915"/>
        </w:tabs>
        <w:ind w:left="3915" w:hanging="360"/>
      </w:pPr>
      <w:rPr>
        <w:rFonts w:ascii="Wingdings" w:hAnsi="Wingdings" w:hint="default"/>
      </w:rPr>
    </w:lvl>
    <w:lvl w:ilvl="3" w:tplc="1C090001" w:tentative="1">
      <w:start w:val="1"/>
      <w:numFmt w:val="bullet"/>
      <w:lvlText w:val=""/>
      <w:lvlJc w:val="left"/>
      <w:pPr>
        <w:tabs>
          <w:tab w:val="num" w:pos="4635"/>
        </w:tabs>
        <w:ind w:left="4635" w:hanging="360"/>
      </w:pPr>
      <w:rPr>
        <w:rFonts w:ascii="Symbol" w:hAnsi="Symbol" w:hint="default"/>
      </w:rPr>
    </w:lvl>
    <w:lvl w:ilvl="4" w:tplc="1C090003" w:tentative="1">
      <w:start w:val="1"/>
      <w:numFmt w:val="bullet"/>
      <w:lvlText w:val="o"/>
      <w:lvlJc w:val="left"/>
      <w:pPr>
        <w:tabs>
          <w:tab w:val="num" w:pos="5355"/>
        </w:tabs>
        <w:ind w:left="5355" w:hanging="360"/>
      </w:pPr>
      <w:rPr>
        <w:rFonts w:ascii="Courier New" w:hAnsi="Courier New" w:cs="Courier New" w:hint="default"/>
      </w:rPr>
    </w:lvl>
    <w:lvl w:ilvl="5" w:tplc="1C090005" w:tentative="1">
      <w:start w:val="1"/>
      <w:numFmt w:val="bullet"/>
      <w:lvlText w:val=""/>
      <w:lvlJc w:val="left"/>
      <w:pPr>
        <w:tabs>
          <w:tab w:val="num" w:pos="6075"/>
        </w:tabs>
        <w:ind w:left="6075" w:hanging="360"/>
      </w:pPr>
      <w:rPr>
        <w:rFonts w:ascii="Wingdings" w:hAnsi="Wingdings" w:hint="default"/>
      </w:rPr>
    </w:lvl>
    <w:lvl w:ilvl="6" w:tplc="1C090001" w:tentative="1">
      <w:start w:val="1"/>
      <w:numFmt w:val="bullet"/>
      <w:lvlText w:val=""/>
      <w:lvlJc w:val="left"/>
      <w:pPr>
        <w:tabs>
          <w:tab w:val="num" w:pos="6795"/>
        </w:tabs>
        <w:ind w:left="6795" w:hanging="360"/>
      </w:pPr>
      <w:rPr>
        <w:rFonts w:ascii="Symbol" w:hAnsi="Symbol" w:hint="default"/>
      </w:rPr>
    </w:lvl>
    <w:lvl w:ilvl="7" w:tplc="1C090003" w:tentative="1">
      <w:start w:val="1"/>
      <w:numFmt w:val="bullet"/>
      <w:lvlText w:val="o"/>
      <w:lvlJc w:val="left"/>
      <w:pPr>
        <w:tabs>
          <w:tab w:val="num" w:pos="7515"/>
        </w:tabs>
        <w:ind w:left="7515" w:hanging="360"/>
      </w:pPr>
      <w:rPr>
        <w:rFonts w:ascii="Courier New" w:hAnsi="Courier New" w:cs="Courier New" w:hint="default"/>
      </w:rPr>
    </w:lvl>
    <w:lvl w:ilvl="8" w:tplc="1C090005" w:tentative="1">
      <w:start w:val="1"/>
      <w:numFmt w:val="bullet"/>
      <w:lvlText w:val=""/>
      <w:lvlJc w:val="left"/>
      <w:pPr>
        <w:tabs>
          <w:tab w:val="num" w:pos="8235"/>
        </w:tabs>
        <w:ind w:left="8235" w:hanging="360"/>
      </w:pPr>
      <w:rPr>
        <w:rFonts w:ascii="Wingdings" w:hAnsi="Wingdings" w:hint="default"/>
      </w:rPr>
    </w:lvl>
  </w:abstractNum>
  <w:abstractNum w:abstractNumId="18" w15:restartNumberingAfterBreak="0">
    <w:nsid w:val="0D2F05F9"/>
    <w:multiLevelType w:val="hybridMultilevel"/>
    <w:tmpl w:val="9AB23AEE"/>
    <w:lvl w:ilvl="0" w:tplc="1C090001">
      <w:start w:val="1"/>
      <w:numFmt w:val="bullet"/>
      <w:lvlText w:val=""/>
      <w:lvlJc w:val="left"/>
      <w:pPr>
        <w:tabs>
          <w:tab w:val="num" w:pos="2061"/>
        </w:tabs>
        <w:ind w:left="2061" w:hanging="360"/>
      </w:pPr>
      <w:rPr>
        <w:rFonts w:ascii="Symbol" w:hAnsi="Symbol"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start w:val="1"/>
      <w:numFmt w:val="bullet"/>
      <w:lvlText w:val=""/>
      <w:lvlJc w:val="left"/>
      <w:pPr>
        <w:tabs>
          <w:tab w:val="num" w:pos="3501"/>
        </w:tabs>
        <w:ind w:left="3501" w:hanging="360"/>
      </w:pPr>
      <w:rPr>
        <w:rFonts w:ascii="Wingdings" w:hAnsi="Wingdings" w:hint="default"/>
      </w:rPr>
    </w:lvl>
    <w:lvl w:ilvl="3" w:tplc="1C090001">
      <w:start w:val="1"/>
      <w:numFmt w:val="bullet"/>
      <w:lvlText w:val=""/>
      <w:lvlJc w:val="left"/>
      <w:pPr>
        <w:tabs>
          <w:tab w:val="num" w:pos="4221"/>
        </w:tabs>
        <w:ind w:left="4221" w:hanging="360"/>
      </w:pPr>
      <w:rPr>
        <w:rFonts w:ascii="Symbol" w:hAnsi="Symbol" w:hint="default"/>
      </w:rPr>
    </w:lvl>
    <w:lvl w:ilvl="4" w:tplc="1C090003">
      <w:start w:val="1"/>
      <w:numFmt w:val="bullet"/>
      <w:lvlText w:val="o"/>
      <w:lvlJc w:val="left"/>
      <w:pPr>
        <w:tabs>
          <w:tab w:val="num" w:pos="4941"/>
        </w:tabs>
        <w:ind w:left="4941" w:hanging="360"/>
      </w:pPr>
      <w:rPr>
        <w:rFonts w:ascii="Courier New" w:hAnsi="Courier New" w:cs="Courier New" w:hint="default"/>
      </w:rPr>
    </w:lvl>
    <w:lvl w:ilvl="5" w:tplc="1C090005">
      <w:start w:val="1"/>
      <w:numFmt w:val="bullet"/>
      <w:lvlText w:val=""/>
      <w:lvlJc w:val="left"/>
      <w:pPr>
        <w:tabs>
          <w:tab w:val="num" w:pos="5661"/>
        </w:tabs>
        <w:ind w:left="5661" w:hanging="360"/>
      </w:pPr>
      <w:rPr>
        <w:rFonts w:ascii="Wingdings" w:hAnsi="Wingdings" w:hint="default"/>
      </w:rPr>
    </w:lvl>
    <w:lvl w:ilvl="6" w:tplc="1C090001">
      <w:start w:val="1"/>
      <w:numFmt w:val="bullet"/>
      <w:lvlText w:val=""/>
      <w:lvlJc w:val="left"/>
      <w:pPr>
        <w:tabs>
          <w:tab w:val="num" w:pos="6381"/>
        </w:tabs>
        <w:ind w:left="6381" w:hanging="360"/>
      </w:pPr>
      <w:rPr>
        <w:rFonts w:ascii="Symbol" w:hAnsi="Symbol" w:hint="default"/>
      </w:rPr>
    </w:lvl>
    <w:lvl w:ilvl="7" w:tplc="1C090003">
      <w:start w:val="1"/>
      <w:numFmt w:val="bullet"/>
      <w:lvlText w:val="o"/>
      <w:lvlJc w:val="left"/>
      <w:pPr>
        <w:tabs>
          <w:tab w:val="num" w:pos="7101"/>
        </w:tabs>
        <w:ind w:left="7101" w:hanging="360"/>
      </w:pPr>
      <w:rPr>
        <w:rFonts w:ascii="Courier New" w:hAnsi="Courier New" w:cs="Courier New" w:hint="default"/>
      </w:rPr>
    </w:lvl>
    <w:lvl w:ilvl="8" w:tplc="1C090005">
      <w:start w:val="1"/>
      <w:numFmt w:val="bullet"/>
      <w:lvlText w:val=""/>
      <w:lvlJc w:val="left"/>
      <w:pPr>
        <w:tabs>
          <w:tab w:val="num" w:pos="7821"/>
        </w:tabs>
        <w:ind w:left="7821" w:hanging="360"/>
      </w:pPr>
      <w:rPr>
        <w:rFonts w:ascii="Wingdings" w:hAnsi="Wingdings" w:hint="default"/>
      </w:rPr>
    </w:lvl>
  </w:abstractNum>
  <w:abstractNum w:abstractNumId="19" w15:restartNumberingAfterBreak="0">
    <w:nsid w:val="0E5E61D8"/>
    <w:multiLevelType w:val="multilevel"/>
    <w:tmpl w:val="841E183E"/>
    <w:lvl w:ilvl="0">
      <w:start w:val="7"/>
      <w:numFmt w:val="decimal"/>
      <w:lvlText w:val=""/>
      <w:lvlJc w:val="left"/>
      <w:pPr>
        <w:tabs>
          <w:tab w:val="num" w:pos="360"/>
        </w:tabs>
        <w:ind w:left="360" w:hanging="360"/>
      </w:pPr>
      <w:rPr>
        <w:rFonts w:ascii="Times New Roman" w:hAnsi="Times New Roman"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0" w15:restartNumberingAfterBreak="0">
    <w:nsid w:val="0E7C507C"/>
    <w:multiLevelType w:val="hybridMultilevel"/>
    <w:tmpl w:val="EE2A5E58"/>
    <w:lvl w:ilvl="0" w:tplc="FE686550">
      <w:start w:val="5"/>
      <w:numFmt w:val="lowerLetter"/>
      <w:lvlText w:val="%1)"/>
      <w:lvlJc w:val="left"/>
      <w:pPr>
        <w:tabs>
          <w:tab w:val="num" w:pos="2265"/>
        </w:tabs>
        <w:ind w:left="2265" w:hanging="112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0EB01DDB"/>
    <w:multiLevelType w:val="hybridMultilevel"/>
    <w:tmpl w:val="05168AE4"/>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2" w15:restartNumberingAfterBreak="0">
    <w:nsid w:val="0F3C178E"/>
    <w:multiLevelType w:val="hybridMultilevel"/>
    <w:tmpl w:val="AA4CCBD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23" w15:restartNumberingAfterBreak="0">
    <w:nsid w:val="0FCA655D"/>
    <w:multiLevelType w:val="multilevel"/>
    <w:tmpl w:val="744604E0"/>
    <w:lvl w:ilvl="0">
      <w:start w:val="1"/>
      <w:numFmt w:val="upperRoman"/>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24" w15:restartNumberingAfterBreak="0">
    <w:nsid w:val="107E69FB"/>
    <w:multiLevelType w:val="hybridMultilevel"/>
    <w:tmpl w:val="5A40D4C6"/>
    <w:lvl w:ilvl="0" w:tplc="6900C542">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0CF75D2"/>
    <w:multiLevelType w:val="hybridMultilevel"/>
    <w:tmpl w:val="A134DBEC"/>
    <w:lvl w:ilvl="0" w:tplc="9B50F56A">
      <w:start w:val="1"/>
      <w:numFmt w:val="lowerLetter"/>
      <w:lvlText w:val="%1)"/>
      <w:lvlJc w:val="left"/>
      <w:pPr>
        <w:ind w:left="3480" w:hanging="1200"/>
      </w:pPr>
      <w:rPr>
        <w:rFonts w:hint="default"/>
      </w:rPr>
    </w:lvl>
    <w:lvl w:ilvl="1" w:tplc="04090019" w:tentative="1">
      <w:start w:val="1"/>
      <w:numFmt w:val="lowerLetter"/>
      <w:lvlText w:val="%2."/>
      <w:lvlJc w:val="left"/>
      <w:pPr>
        <w:ind w:left="3360" w:hanging="360"/>
      </w:pPr>
    </w:lvl>
    <w:lvl w:ilvl="2" w:tplc="0409001B" w:tentative="1">
      <w:start w:val="1"/>
      <w:numFmt w:val="lowerRoman"/>
      <w:lvlText w:val="%3."/>
      <w:lvlJc w:val="right"/>
      <w:pPr>
        <w:ind w:left="4080" w:hanging="180"/>
      </w:pPr>
    </w:lvl>
    <w:lvl w:ilvl="3" w:tplc="0409000F" w:tentative="1">
      <w:start w:val="1"/>
      <w:numFmt w:val="decimal"/>
      <w:lvlText w:val="%4."/>
      <w:lvlJc w:val="left"/>
      <w:pPr>
        <w:ind w:left="4800" w:hanging="360"/>
      </w:pPr>
    </w:lvl>
    <w:lvl w:ilvl="4" w:tplc="04090019" w:tentative="1">
      <w:start w:val="1"/>
      <w:numFmt w:val="lowerLetter"/>
      <w:lvlText w:val="%5."/>
      <w:lvlJc w:val="left"/>
      <w:pPr>
        <w:ind w:left="5520" w:hanging="360"/>
      </w:pPr>
    </w:lvl>
    <w:lvl w:ilvl="5" w:tplc="0409001B" w:tentative="1">
      <w:start w:val="1"/>
      <w:numFmt w:val="lowerRoman"/>
      <w:lvlText w:val="%6."/>
      <w:lvlJc w:val="right"/>
      <w:pPr>
        <w:ind w:left="6240" w:hanging="180"/>
      </w:pPr>
    </w:lvl>
    <w:lvl w:ilvl="6" w:tplc="0409000F" w:tentative="1">
      <w:start w:val="1"/>
      <w:numFmt w:val="decimal"/>
      <w:lvlText w:val="%7."/>
      <w:lvlJc w:val="left"/>
      <w:pPr>
        <w:ind w:left="6960" w:hanging="360"/>
      </w:pPr>
    </w:lvl>
    <w:lvl w:ilvl="7" w:tplc="04090019" w:tentative="1">
      <w:start w:val="1"/>
      <w:numFmt w:val="lowerLetter"/>
      <w:lvlText w:val="%8."/>
      <w:lvlJc w:val="left"/>
      <w:pPr>
        <w:ind w:left="7680" w:hanging="360"/>
      </w:pPr>
    </w:lvl>
    <w:lvl w:ilvl="8" w:tplc="0409001B" w:tentative="1">
      <w:start w:val="1"/>
      <w:numFmt w:val="lowerRoman"/>
      <w:lvlText w:val="%9."/>
      <w:lvlJc w:val="right"/>
      <w:pPr>
        <w:ind w:left="8400" w:hanging="180"/>
      </w:pPr>
    </w:lvl>
  </w:abstractNum>
  <w:abstractNum w:abstractNumId="26"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27" w15:restartNumberingAfterBreak="0">
    <w:nsid w:val="135C75F9"/>
    <w:multiLevelType w:val="multilevel"/>
    <w:tmpl w:val="C22807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40420D5"/>
    <w:multiLevelType w:val="hybridMultilevel"/>
    <w:tmpl w:val="771608D4"/>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9" w15:restartNumberingAfterBreak="0">
    <w:nsid w:val="14C91F06"/>
    <w:multiLevelType w:val="hybridMultilevel"/>
    <w:tmpl w:val="A0CE7902"/>
    <w:lvl w:ilvl="0" w:tplc="9008FB70">
      <w:start w:val="1"/>
      <w:numFmt w:val="decimal"/>
      <w:lvlText w:val="%1)"/>
      <w:lvlJc w:val="left"/>
      <w:pPr>
        <w:ind w:left="1500" w:hanging="360"/>
      </w:pPr>
      <w:rPr>
        <w:rFonts w:hint="default"/>
      </w:rPr>
    </w:lvl>
    <w:lvl w:ilvl="1" w:tplc="1C090019" w:tentative="1">
      <w:start w:val="1"/>
      <w:numFmt w:val="lowerLetter"/>
      <w:lvlText w:val="%2."/>
      <w:lvlJc w:val="left"/>
      <w:pPr>
        <w:ind w:left="2220" w:hanging="360"/>
      </w:pPr>
    </w:lvl>
    <w:lvl w:ilvl="2" w:tplc="1C09001B" w:tentative="1">
      <w:start w:val="1"/>
      <w:numFmt w:val="lowerRoman"/>
      <w:lvlText w:val="%3."/>
      <w:lvlJc w:val="right"/>
      <w:pPr>
        <w:ind w:left="2940" w:hanging="180"/>
      </w:pPr>
    </w:lvl>
    <w:lvl w:ilvl="3" w:tplc="1C09000F" w:tentative="1">
      <w:start w:val="1"/>
      <w:numFmt w:val="decimal"/>
      <w:lvlText w:val="%4."/>
      <w:lvlJc w:val="left"/>
      <w:pPr>
        <w:ind w:left="3660" w:hanging="360"/>
      </w:pPr>
    </w:lvl>
    <w:lvl w:ilvl="4" w:tplc="1C090019" w:tentative="1">
      <w:start w:val="1"/>
      <w:numFmt w:val="lowerLetter"/>
      <w:lvlText w:val="%5."/>
      <w:lvlJc w:val="left"/>
      <w:pPr>
        <w:ind w:left="4380" w:hanging="360"/>
      </w:pPr>
    </w:lvl>
    <w:lvl w:ilvl="5" w:tplc="1C09001B" w:tentative="1">
      <w:start w:val="1"/>
      <w:numFmt w:val="lowerRoman"/>
      <w:lvlText w:val="%6."/>
      <w:lvlJc w:val="right"/>
      <w:pPr>
        <w:ind w:left="5100" w:hanging="180"/>
      </w:pPr>
    </w:lvl>
    <w:lvl w:ilvl="6" w:tplc="1C09000F" w:tentative="1">
      <w:start w:val="1"/>
      <w:numFmt w:val="decimal"/>
      <w:lvlText w:val="%7."/>
      <w:lvlJc w:val="left"/>
      <w:pPr>
        <w:ind w:left="5820" w:hanging="360"/>
      </w:pPr>
    </w:lvl>
    <w:lvl w:ilvl="7" w:tplc="1C090019" w:tentative="1">
      <w:start w:val="1"/>
      <w:numFmt w:val="lowerLetter"/>
      <w:lvlText w:val="%8."/>
      <w:lvlJc w:val="left"/>
      <w:pPr>
        <w:ind w:left="6540" w:hanging="360"/>
      </w:pPr>
    </w:lvl>
    <w:lvl w:ilvl="8" w:tplc="1C09001B" w:tentative="1">
      <w:start w:val="1"/>
      <w:numFmt w:val="lowerRoman"/>
      <w:lvlText w:val="%9."/>
      <w:lvlJc w:val="right"/>
      <w:pPr>
        <w:ind w:left="7260" w:hanging="180"/>
      </w:pPr>
    </w:lvl>
  </w:abstractNum>
  <w:abstractNum w:abstractNumId="30" w15:restartNumberingAfterBreak="0">
    <w:nsid w:val="163514C9"/>
    <w:multiLevelType w:val="singleLevel"/>
    <w:tmpl w:val="3DCC2DD8"/>
    <w:lvl w:ilvl="0">
      <w:start w:val="1"/>
      <w:numFmt w:val="decimal"/>
      <w:lvlText w:val="%1."/>
      <w:lvlJc w:val="left"/>
      <w:pPr>
        <w:tabs>
          <w:tab w:val="num" w:pos="900"/>
        </w:tabs>
        <w:ind w:left="900" w:hanging="900"/>
      </w:pPr>
      <w:rPr>
        <w:rFonts w:hint="default"/>
      </w:rPr>
    </w:lvl>
  </w:abstractNum>
  <w:abstractNum w:abstractNumId="31" w15:restartNumberingAfterBreak="0">
    <w:nsid w:val="178B563A"/>
    <w:multiLevelType w:val="singleLevel"/>
    <w:tmpl w:val="523060FA"/>
    <w:lvl w:ilvl="0">
      <w:start w:val="7"/>
      <w:numFmt w:val="decimal"/>
      <w:lvlText w:val="%1"/>
      <w:lvlJc w:val="left"/>
      <w:pPr>
        <w:tabs>
          <w:tab w:val="num" w:pos="360"/>
        </w:tabs>
        <w:ind w:left="360" w:hanging="360"/>
      </w:pPr>
      <w:rPr>
        <w:rFonts w:hint="default"/>
      </w:rPr>
    </w:lvl>
  </w:abstractNum>
  <w:abstractNum w:abstractNumId="32" w15:restartNumberingAfterBreak="0">
    <w:nsid w:val="19DB2C4F"/>
    <w:multiLevelType w:val="hybridMultilevel"/>
    <w:tmpl w:val="F6A0E646"/>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3" w15:restartNumberingAfterBreak="0">
    <w:nsid w:val="1A380A04"/>
    <w:multiLevelType w:val="hybridMultilevel"/>
    <w:tmpl w:val="C9EAB6A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CBD2890"/>
    <w:multiLevelType w:val="hybridMultilevel"/>
    <w:tmpl w:val="97FAC742"/>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5" w15:restartNumberingAfterBreak="0">
    <w:nsid w:val="1CCA2B3A"/>
    <w:multiLevelType w:val="multilevel"/>
    <w:tmpl w:val="08C4C69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37" w15:restartNumberingAfterBreak="0">
    <w:nsid w:val="2061581E"/>
    <w:multiLevelType w:val="hybridMultilevel"/>
    <w:tmpl w:val="62B64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0AC2F0F"/>
    <w:multiLevelType w:val="hybridMultilevel"/>
    <w:tmpl w:val="319220D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10B5852"/>
    <w:multiLevelType w:val="hybridMultilevel"/>
    <w:tmpl w:val="0FE880D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40" w15:restartNumberingAfterBreak="0">
    <w:nsid w:val="21F72736"/>
    <w:multiLevelType w:val="hybridMultilevel"/>
    <w:tmpl w:val="86B67CB2"/>
    <w:lvl w:ilvl="0" w:tplc="1E24CE76">
      <w:start w:val="1"/>
      <w:numFmt w:val="lowerLetter"/>
      <w:lvlText w:val="(%1)"/>
      <w:lvlJc w:val="left"/>
      <w:pPr>
        <w:tabs>
          <w:tab w:val="num" w:pos="1695"/>
        </w:tabs>
        <w:ind w:left="1695" w:hanging="555"/>
      </w:pPr>
      <w:rPr>
        <w:rFonts w:hint="default"/>
      </w:rPr>
    </w:lvl>
    <w:lvl w:ilvl="1" w:tplc="1C090019" w:tentative="1">
      <w:start w:val="1"/>
      <w:numFmt w:val="lowerLetter"/>
      <w:lvlText w:val="%2."/>
      <w:lvlJc w:val="left"/>
      <w:pPr>
        <w:tabs>
          <w:tab w:val="num" w:pos="2220"/>
        </w:tabs>
        <w:ind w:left="2220" w:hanging="360"/>
      </w:pPr>
    </w:lvl>
    <w:lvl w:ilvl="2" w:tplc="1C09001B" w:tentative="1">
      <w:start w:val="1"/>
      <w:numFmt w:val="lowerRoman"/>
      <w:lvlText w:val="%3."/>
      <w:lvlJc w:val="right"/>
      <w:pPr>
        <w:tabs>
          <w:tab w:val="num" w:pos="2940"/>
        </w:tabs>
        <w:ind w:left="2940" w:hanging="180"/>
      </w:pPr>
    </w:lvl>
    <w:lvl w:ilvl="3" w:tplc="1C09000F" w:tentative="1">
      <w:start w:val="1"/>
      <w:numFmt w:val="decimal"/>
      <w:lvlText w:val="%4."/>
      <w:lvlJc w:val="left"/>
      <w:pPr>
        <w:tabs>
          <w:tab w:val="num" w:pos="3660"/>
        </w:tabs>
        <w:ind w:left="3660" w:hanging="360"/>
      </w:pPr>
    </w:lvl>
    <w:lvl w:ilvl="4" w:tplc="1C090019" w:tentative="1">
      <w:start w:val="1"/>
      <w:numFmt w:val="lowerLetter"/>
      <w:lvlText w:val="%5."/>
      <w:lvlJc w:val="left"/>
      <w:pPr>
        <w:tabs>
          <w:tab w:val="num" w:pos="4380"/>
        </w:tabs>
        <w:ind w:left="4380" w:hanging="360"/>
      </w:pPr>
    </w:lvl>
    <w:lvl w:ilvl="5" w:tplc="1C09001B" w:tentative="1">
      <w:start w:val="1"/>
      <w:numFmt w:val="lowerRoman"/>
      <w:lvlText w:val="%6."/>
      <w:lvlJc w:val="right"/>
      <w:pPr>
        <w:tabs>
          <w:tab w:val="num" w:pos="5100"/>
        </w:tabs>
        <w:ind w:left="5100" w:hanging="180"/>
      </w:pPr>
    </w:lvl>
    <w:lvl w:ilvl="6" w:tplc="1C09000F" w:tentative="1">
      <w:start w:val="1"/>
      <w:numFmt w:val="decimal"/>
      <w:lvlText w:val="%7."/>
      <w:lvlJc w:val="left"/>
      <w:pPr>
        <w:tabs>
          <w:tab w:val="num" w:pos="5820"/>
        </w:tabs>
        <w:ind w:left="5820" w:hanging="360"/>
      </w:pPr>
    </w:lvl>
    <w:lvl w:ilvl="7" w:tplc="1C090019" w:tentative="1">
      <w:start w:val="1"/>
      <w:numFmt w:val="lowerLetter"/>
      <w:lvlText w:val="%8."/>
      <w:lvlJc w:val="left"/>
      <w:pPr>
        <w:tabs>
          <w:tab w:val="num" w:pos="6540"/>
        </w:tabs>
        <w:ind w:left="6540" w:hanging="360"/>
      </w:pPr>
    </w:lvl>
    <w:lvl w:ilvl="8" w:tplc="1C09001B" w:tentative="1">
      <w:start w:val="1"/>
      <w:numFmt w:val="lowerRoman"/>
      <w:lvlText w:val="%9."/>
      <w:lvlJc w:val="right"/>
      <w:pPr>
        <w:tabs>
          <w:tab w:val="num" w:pos="7260"/>
        </w:tabs>
        <w:ind w:left="7260" w:hanging="180"/>
      </w:pPr>
    </w:lvl>
  </w:abstractNum>
  <w:abstractNum w:abstractNumId="41" w15:restartNumberingAfterBreak="0">
    <w:nsid w:val="22930D76"/>
    <w:multiLevelType w:val="multilevel"/>
    <w:tmpl w:val="5574D64E"/>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405082A"/>
    <w:multiLevelType w:val="hybridMultilevel"/>
    <w:tmpl w:val="B8DA30B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43" w15:restartNumberingAfterBreak="0">
    <w:nsid w:val="254B627D"/>
    <w:multiLevelType w:val="multilevel"/>
    <w:tmpl w:val="2CE4803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6362A0C"/>
    <w:multiLevelType w:val="multilevel"/>
    <w:tmpl w:val="AEF21478"/>
    <w:lvl w:ilvl="0">
      <w:start w:val="1"/>
      <w:numFmt w:val="lowerRoman"/>
      <w:lvlText w:val="%1)"/>
      <w:lvlJc w:val="right"/>
      <w:pPr>
        <w:tabs>
          <w:tab w:val="num" w:pos="2295"/>
        </w:tabs>
        <w:ind w:left="2295" w:hanging="180"/>
      </w:pPr>
      <w:rPr>
        <w:rFonts w:hint="default"/>
      </w:rPr>
    </w:lvl>
    <w:lvl w:ilvl="1" w:tentative="1">
      <w:start w:val="1"/>
      <w:numFmt w:val="bullet"/>
      <w:lvlText w:val="o"/>
      <w:lvlJc w:val="left"/>
      <w:pPr>
        <w:tabs>
          <w:tab w:val="num" w:pos="3195"/>
        </w:tabs>
        <w:ind w:left="3195" w:hanging="360"/>
      </w:pPr>
      <w:rPr>
        <w:rFonts w:ascii="Courier New" w:hAnsi="Courier New" w:cs="Courier New" w:hint="default"/>
      </w:rPr>
    </w:lvl>
    <w:lvl w:ilvl="2" w:tentative="1">
      <w:start w:val="1"/>
      <w:numFmt w:val="bullet"/>
      <w:lvlText w:val=""/>
      <w:lvlJc w:val="left"/>
      <w:pPr>
        <w:tabs>
          <w:tab w:val="num" w:pos="3915"/>
        </w:tabs>
        <w:ind w:left="3915" w:hanging="360"/>
      </w:pPr>
      <w:rPr>
        <w:rFonts w:ascii="Wingdings" w:hAnsi="Wingdings" w:hint="default"/>
      </w:rPr>
    </w:lvl>
    <w:lvl w:ilvl="3" w:tentative="1">
      <w:start w:val="1"/>
      <w:numFmt w:val="bullet"/>
      <w:lvlText w:val=""/>
      <w:lvlJc w:val="left"/>
      <w:pPr>
        <w:tabs>
          <w:tab w:val="num" w:pos="4635"/>
        </w:tabs>
        <w:ind w:left="4635" w:hanging="360"/>
      </w:pPr>
      <w:rPr>
        <w:rFonts w:ascii="Symbol" w:hAnsi="Symbol" w:hint="default"/>
      </w:rPr>
    </w:lvl>
    <w:lvl w:ilvl="4" w:tentative="1">
      <w:start w:val="1"/>
      <w:numFmt w:val="bullet"/>
      <w:lvlText w:val="o"/>
      <w:lvlJc w:val="left"/>
      <w:pPr>
        <w:tabs>
          <w:tab w:val="num" w:pos="5355"/>
        </w:tabs>
        <w:ind w:left="5355" w:hanging="360"/>
      </w:pPr>
      <w:rPr>
        <w:rFonts w:ascii="Courier New" w:hAnsi="Courier New" w:cs="Courier New" w:hint="default"/>
      </w:rPr>
    </w:lvl>
    <w:lvl w:ilvl="5" w:tentative="1">
      <w:start w:val="1"/>
      <w:numFmt w:val="bullet"/>
      <w:lvlText w:val=""/>
      <w:lvlJc w:val="left"/>
      <w:pPr>
        <w:tabs>
          <w:tab w:val="num" w:pos="6075"/>
        </w:tabs>
        <w:ind w:left="6075" w:hanging="360"/>
      </w:pPr>
      <w:rPr>
        <w:rFonts w:ascii="Wingdings" w:hAnsi="Wingdings" w:hint="default"/>
      </w:rPr>
    </w:lvl>
    <w:lvl w:ilvl="6" w:tentative="1">
      <w:start w:val="1"/>
      <w:numFmt w:val="bullet"/>
      <w:lvlText w:val=""/>
      <w:lvlJc w:val="left"/>
      <w:pPr>
        <w:tabs>
          <w:tab w:val="num" w:pos="6795"/>
        </w:tabs>
        <w:ind w:left="6795" w:hanging="360"/>
      </w:pPr>
      <w:rPr>
        <w:rFonts w:ascii="Symbol" w:hAnsi="Symbol" w:hint="default"/>
      </w:rPr>
    </w:lvl>
    <w:lvl w:ilvl="7" w:tentative="1">
      <w:start w:val="1"/>
      <w:numFmt w:val="bullet"/>
      <w:lvlText w:val="o"/>
      <w:lvlJc w:val="left"/>
      <w:pPr>
        <w:tabs>
          <w:tab w:val="num" w:pos="7515"/>
        </w:tabs>
        <w:ind w:left="7515" w:hanging="360"/>
      </w:pPr>
      <w:rPr>
        <w:rFonts w:ascii="Courier New" w:hAnsi="Courier New" w:cs="Courier New" w:hint="default"/>
      </w:rPr>
    </w:lvl>
    <w:lvl w:ilvl="8" w:tentative="1">
      <w:start w:val="1"/>
      <w:numFmt w:val="bullet"/>
      <w:lvlText w:val=""/>
      <w:lvlJc w:val="left"/>
      <w:pPr>
        <w:tabs>
          <w:tab w:val="num" w:pos="8235"/>
        </w:tabs>
        <w:ind w:left="8235" w:hanging="360"/>
      </w:pPr>
      <w:rPr>
        <w:rFonts w:ascii="Wingdings" w:hAnsi="Wingdings" w:hint="default"/>
      </w:rPr>
    </w:lvl>
  </w:abstractNum>
  <w:abstractNum w:abstractNumId="45" w15:restartNumberingAfterBreak="0">
    <w:nsid w:val="26AC4461"/>
    <w:multiLevelType w:val="multilevel"/>
    <w:tmpl w:val="F02C5604"/>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7B800C8"/>
    <w:multiLevelType w:val="multilevel"/>
    <w:tmpl w:val="0508857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7.1.%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80A4E3F"/>
    <w:multiLevelType w:val="hybridMultilevel"/>
    <w:tmpl w:val="652CDB38"/>
    <w:lvl w:ilvl="0" w:tplc="CB843698">
      <w:start w:val="1"/>
      <w:numFmt w:val="lowerLetter"/>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48" w15:restartNumberingAfterBreak="0">
    <w:nsid w:val="28463941"/>
    <w:multiLevelType w:val="hybridMultilevel"/>
    <w:tmpl w:val="4AEA64F2"/>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49" w15:restartNumberingAfterBreak="0">
    <w:nsid w:val="284F14CC"/>
    <w:multiLevelType w:val="multilevel"/>
    <w:tmpl w:val="3A0895B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2AAE1390"/>
    <w:multiLevelType w:val="multilevel"/>
    <w:tmpl w:val="B4106D2E"/>
    <w:lvl w:ilvl="0">
      <w:start w:val="3"/>
      <w:numFmt w:val="decimal"/>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1"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2C271486"/>
    <w:multiLevelType w:val="multilevel"/>
    <w:tmpl w:val="DD9C308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4" w15:restartNumberingAfterBreak="0">
    <w:nsid w:val="2E0C4C7B"/>
    <w:multiLevelType w:val="hybridMultilevel"/>
    <w:tmpl w:val="C314539A"/>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5" w15:restartNumberingAfterBreak="0">
    <w:nsid w:val="2E692E0D"/>
    <w:multiLevelType w:val="hybridMultilevel"/>
    <w:tmpl w:val="BB4ABB2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6" w15:restartNumberingAfterBreak="0">
    <w:nsid w:val="307D56A3"/>
    <w:multiLevelType w:val="hybridMultilevel"/>
    <w:tmpl w:val="740A410E"/>
    <w:lvl w:ilvl="0" w:tplc="1C090017">
      <w:start w:val="1"/>
      <w:numFmt w:val="lowerLetter"/>
      <w:lvlText w:val="%1)"/>
      <w:lvlJc w:val="left"/>
      <w:pPr>
        <w:tabs>
          <w:tab w:val="num" w:pos="1211"/>
        </w:tabs>
        <w:ind w:left="1211" w:hanging="360"/>
      </w:pPr>
    </w:lvl>
    <w:lvl w:ilvl="1" w:tplc="1C090001">
      <w:start w:val="1"/>
      <w:numFmt w:val="bullet"/>
      <w:lvlText w:val=""/>
      <w:lvlJc w:val="left"/>
      <w:pPr>
        <w:tabs>
          <w:tab w:val="num" w:pos="1931"/>
        </w:tabs>
        <w:ind w:left="1931" w:hanging="360"/>
      </w:pPr>
      <w:rPr>
        <w:rFonts w:ascii="Symbol" w:hAnsi="Symbol" w:hint="default"/>
      </w:rPr>
    </w:lvl>
    <w:lvl w:ilvl="2" w:tplc="08090001">
      <w:start w:val="1"/>
      <w:numFmt w:val="bullet"/>
      <w:lvlText w:val=""/>
      <w:lvlJc w:val="left"/>
      <w:pPr>
        <w:tabs>
          <w:tab w:val="num" w:pos="2831"/>
        </w:tabs>
        <w:ind w:left="2831" w:hanging="360"/>
      </w:pPr>
      <w:rPr>
        <w:rFonts w:ascii="Symbol" w:hAnsi="Symbol" w:hint="default"/>
      </w:rPr>
    </w:lvl>
    <w:lvl w:ilvl="3" w:tplc="1C09000F" w:tentative="1">
      <w:start w:val="1"/>
      <w:numFmt w:val="decimal"/>
      <w:lvlText w:val="%4."/>
      <w:lvlJc w:val="left"/>
      <w:pPr>
        <w:tabs>
          <w:tab w:val="num" w:pos="3371"/>
        </w:tabs>
        <w:ind w:left="3371" w:hanging="360"/>
      </w:pPr>
    </w:lvl>
    <w:lvl w:ilvl="4" w:tplc="1C090019" w:tentative="1">
      <w:start w:val="1"/>
      <w:numFmt w:val="lowerLetter"/>
      <w:lvlText w:val="%5."/>
      <w:lvlJc w:val="left"/>
      <w:pPr>
        <w:tabs>
          <w:tab w:val="num" w:pos="4091"/>
        </w:tabs>
        <w:ind w:left="4091" w:hanging="360"/>
      </w:pPr>
    </w:lvl>
    <w:lvl w:ilvl="5" w:tplc="1C09001B" w:tentative="1">
      <w:start w:val="1"/>
      <w:numFmt w:val="lowerRoman"/>
      <w:lvlText w:val="%6."/>
      <w:lvlJc w:val="right"/>
      <w:pPr>
        <w:tabs>
          <w:tab w:val="num" w:pos="4811"/>
        </w:tabs>
        <w:ind w:left="4811" w:hanging="180"/>
      </w:pPr>
    </w:lvl>
    <w:lvl w:ilvl="6" w:tplc="1C09000F" w:tentative="1">
      <w:start w:val="1"/>
      <w:numFmt w:val="decimal"/>
      <w:lvlText w:val="%7."/>
      <w:lvlJc w:val="left"/>
      <w:pPr>
        <w:tabs>
          <w:tab w:val="num" w:pos="5531"/>
        </w:tabs>
        <w:ind w:left="5531" w:hanging="360"/>
      </w:pPr>
    </w:lvl>
    <w:lvl w:ilvl="7" w:tplc="1C090019" w:tentative="1">
      <w:start w:val="1"/>
      <w:numFmt w:val="lowerLetter"/>
      <w:lvlText w:val="%8."/>
      <w:lvlJc w:val="left"/>
      <w:pPr>
        <w:tabs>
          <w:tab w:val="num" w:pos="6251"/>
        </w:tabs>
        <w:ind w:left="6251" w:hanging="360"/>
      </w:pPr>
    </w:lvl>
    <w:lvl w:ilvl="8" w:tplc="1C09001B" w:tentative="1">
      <w:start w:val="1"/>
      <w:numFmt w:val="lowerRoman"/>
      <w:lvlText w:val="%9."/>
      <w:lvlJc w:val="right"/>
      <w:pPr>
        <w:tabs>
          <w:tab w:val="num" w:pos="6971"/>
        </w:tabs>
        <w:ind w:left="6971" w:hanging="180"/>
      </w:pPr>
    </w:lvl>
  </w:abstractNum>
  <w:abstractNum w:abstractNumId="57" w15:restartNumberingAfterBreak="0">
    <w:nsid w:val="30A30BDE"/>
    <w:multiLevelType w:val="hybridMultilevel"/>
    <w:tmpl w:val="EFAC344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30B85217"/>
    <w:multiLevelType w:val="hybridMultilevel"/>
    <w:tmpl w:val="21062642"/>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9"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lvlText w:val="%2)"/>
      <w:lvlJc w:val="left"/>
      <w:pPr>
        <w:tabs>
          <w:tab w:val="num" w:pos="3735"/>
        </w:tabs>
        <w:ind w:left="3735" w:hanging="735"/>
      </w:pPr>
      <w:rPr>
        <w:rFonts w:hint="default"/>
      </w:rPr>
    </w:lvl>
    <w:lvl w:ilvl="2" w:tplc="0409001B">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60" w15:restartNumberingAfterBreak="0">
    <w:nsid w:val="31EC645E"/>
    <w:multiLevelType w:val="hybridMultilevel"/>
    <w:tmpl w:val="6F7096A4"/>
    <w:lvl w:ilvl="0" w:tplc="1C090001">
      <w:start w:val="1"/>
      <w:numFmt w:val="bullet"/>
      <w:lvlText w:val=""/>
      <w:lvlJc w:val="left"/>
      <w:pPr>
        <w:tabs>
          <w:tab w:val="num" w:pos="2428"/>
        </w:tabs>
        <w:ind w:left="2428" w:hanging="360"/>
      </w:pPr>
      <w:rPr>
        <w:rFonts w:ascii="Symbol" w:hAnsi="Symbol" w:hint="default"/>
      </w:rPr>
    </w:lvl>
    <w:lvl w:ilvl="1" w:tplc="1C090003" w:tentative="1">
      <w:start w:val="1"/>
      <w:numFmt w:val="bullet"/>
      <w:lvlText w:val="o"/>
      <w:lvlJc w:val="left"/>
      <w:pPr>
        <w:tabs>
          <w:tab w:val="num" w:pos="3148"/>
        </w:tabs>
        <w:ind w:left="3148" w:hanging="360"/>
      </w:pPr>
      <w:rPr>
        <w:rFonts w:ascii="Courier New" w:hAnsi="Courier New" w:cs="Courier New" w:hint="default"/>
      </w:rPr>
    </w:lvl>
    <w:lvl w:ilvl="2" w:tplc="1C090005" w:tentative="1">
      <w:start w:val="1"/>
      <w:numFmt w:val="bullet"/>
      <w:lvlText w:val=""/>
      <w:lvlJc w:val="left"/>
      <w:pPr>
        <w:tabs>
          <w:tab w:val="num" w:pos="3868"/>
        </w:tabs>
        <w:ind w:left="3868" w:hanging="360"/>
      </w:pPr>
      <w:rPr>
        <w:rFonts w:ascii="Wingdings" w:hAnsi="Wingdings" w:hint="default"/>
      </w:rPr>
    </w:lvl>
    <w:lvl w:ilvl="3" w:tplc="1C090001" w:tentative="1">
      <w:start w:val="1"/>
      <w:numFmt w:val="bullet"/>
      <w:lvlText w:val=""/>
      <w:lvlJc w:val="left"/>
      <w:pPr>
        <w:tabs>
          <w:tab w:val="num" w:pos="4588"/>
        </w:tabs>
        <w:ind w:left="4588" w:hanging="360"/>
      </w:pPr>
      <w:rPr>
        <w:rFonts w:ascii="Symbol" w:hAnsi="Symbol" w:hint="default"/>
      </w:rPr>
    </w:lvl>
    <w:lvl w:ilvl="4" w:tplc="1C090003" w:tentative="1">
      <w:start w:val="1"/>
      <w:numFmt w:val="bullet"/>
      <w:lvlText w:val="o"/>
      <w:lvlJc w:val="left"/>
      <w:pPr>
        <w:tabs>
          <w:tab w:val="num" w:pos="5308"/>
        </w:tabs>
        <w:ind w:left="5308" w:hanging="360"/>
      </w:pPr>
      <w:rPr>
        <w:rFonts w:ascii="Courier New" w:hAnsi="Courier New" w:cs="Courier New" w:hint="default"/>
      </w:rPr>
    </w:lvl>
    <w:lvl w:ilvl="5" w:tplc="1C090005" w:tentative="1">
      <w:start w:val="1"/>
      <w:numFmt w:val="bullet"/>
      <w:lvlText w:val=""/>
      <w:lvlJc w:val="left"/>
      <w:pPr>
        <w:tabs>
          <w:tab w:val="num" w:pos="6028"/>
        </w:tabs>
        <w:ind w:left="6028" w:hanging="360"/>
      </w:pPr>
      <w:rPr>
        <w:rFonts w:ascii="Wingdings" w:hAnsi="Wingdings" w:hint="default"/>
      </w:rPr>
    </w:lvl>
    <w:lvl w:ilvl="6" w:tplc="1C090001" w:tentative="1">
      <w:start w:val="1"/>
      <w:numFmt w:val="bullet"/>
      <w:lvlText w:val=""/>
      <w:lvlJc w:val="left"/>
      <w:pPr>
        <w:tabs>
          <w:tab w:val="num" w:pos="6748"/>
        </w:tabs>
        <w:ind w:left="6748" w:hanging="360"/>
      </w:pPr>
      <w:rPr>
        <w:rFonts w:ascii="Symbol" w:hAnsi="Symbol" w:hint="default"/>
      </w:rPr>
    </w:lvl>
    <w:lvl w:ilvl="7" w:tplc="1C090003" w:tentative="1">
      <w:start w:val="1"/>
      <w:numFmt w:val="bullet"/>
      <w:lvlText w:val="o"/>
      <w:lvlJc w:val="left"/>
      <w:pPr>
        <w:tabs>
          <w:tab w:val="num" w:pos="7468"/>
        </w:tabs>
        <w:ind w:left="7468" w:hanging="360"/>
      </w:pPr>
      <w:rPr>
        <w:rFonts w:ascii="Courier New" w:hAnsi="Courier New" w:cs="Courier New" w:hint="default"/>
      </w:rPr>
    </w:lvl>
    <w:lvl w:ilvl="8" w:tplc="1C090005" w:tentative="1">
      <w:start w:val="1"/>
      <w:numFmt w:val="bullet"/>
      <w:lvlText w:val=""/>
      <w:lvlJc w:val="left"/>
      <w:pPr>
        <w:tabs>
          <w:tab w:val="num" w:pos="8188"/>
        </w:tabs>
        <w:ind w:left="8188" w:hanging="360"/>
      </w:pPr>
      <w:rPr>
        <w:rFonts w:ascii="Wingdings" w:hAnsi="Wingdings" w:hint="default"/>
      </w:rPr>
    </w:lvl>
  </w:abstractNum>
  <w:abstractNum w:abstractNumId="61" w15:restartNumberingAfterBreak="0">
    <w:nsid w:val="323C595C"/>
    <w:multiLevelType w:val="multilevel"/>
    <w:tmpl w:val="B6BAB4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368556E4"/>
    <w:multiLevelType w:val="hybridMultilevel"/>
    <w:tmpl w:val="76AAC068"/>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63" w15:restartNumberingAfterBreak="0">
    <w:nsid w:val="3A494C28"/>
    <w:multiLevelType w:val="hybridMultilevel"/>
    <w:tmpl w:val="E1C003A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3B420EA4"/>
    <w:multiLevelType w:val="multilevel"/>
    <w:tmpl w:val="EE385CAE"/>
    <w:lvl w:ilvl="0">
      <w:start w:val="3"/>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3CD328BB"/>
    <w:multiLevelType w:val="hybridMultilevel"/>
    <w:tmpl w:val="8104FD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6" w15:restartNumberingAfterBreak="0">
    <w:nsid w:val="3E080AE1"/>
    <w:multiLevelType w:val="hybridMultilevel"/>
    <w:tmpl w:val="04E651EA"/>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7" w15:restartNumberingAfterBreak="0">
    <w:nsid w:val="3E6D29AE"/>
    <w:multiLevelType w:val="hybridMultilevel"/>
    <w:tmpl w:val="9AD8DC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3FA14D90"/>
    <w:multiLevelType w:val="hybridMultilevel"/>
    <w:tmpl w:val="8C2E2FD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9" w15:restartNumberingAfterBreak="0">
    <w:nsid w:val="41300E88"/>
    <w:multiLevelType w:val="multilevel"/>
    <w:tmpl w:val="C25E40A0"/>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6.4.%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lowerRoman"/>
      <w:lvlText w:val="%5)"/>
      <w:lvlJc w:val="right"/>
      <w:pPr>
        <w:tabs>
          <w:tab w:val="num" w:pos="180"/>
        </w:tabs>
        <w:ind w:left="180" w:hanging="180"/>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419A7AD4"/>
    <w:multiLevelType w:val="hybridMultilevel"/>
    <w:tmpl w:val="AD041040"/>
    <w:lvl w:ilvl="0" w:tplc="BF469814">
      <w:start w:val="1"/>
      <w:numFmt w:val="lowerLetter"/>
      <w:lvlText w:val="(%1)"/>
      <w:lvlJc w:val="left"/>
      <w:pPr>
        <w:ind w:left="1133" w:hanging="360"/>
      </w:pPr>
      <w:rPr>
        <w:rFonts w:hint="default"/>
      </w:rPr>
    </w:lvl>
    <w:lvl w:ilvl="1" w:tplc="04090019">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71"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42CA7111"/>
    <w:multiLevelType w:val="hybridMultilevel"/>
    <w:tmpl w:val="CB3691A0"/>
    <w:lvl w:ilvl="0" w:tplc="1C090001">
      <w:start w:val="1"/>
      <w:numFmt w:val="bullet"/>
      <w:lvlText w:val=""/>
      <w:lvlJc w:val="left"/>
      <w:pPr>
        <w:tabs>
          <w:tab w:val="num" w:pos="2421"/>
        </w:tabs>
        <w:ind w:left="2421" w:hanging="360"/>
      </w:pPr>
      <w:rPr>
        <w:rFonts w:ascii="Symbol" w:hAnsi="Symbol" w:hint="default"/>
      </w:rPr>
    </w:lvl>
    <w:lvl w:ilvl="1" w:tplc="1C09000F">
      <w:start w:val="1"/>
      <w:numFmt w:val="decimal"/>
      <w:lvlText w:val="%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3" w15:restartNumberingAfterBreak="0">
    <w:nsid w:val="43AD153B"/>
    <w:multiLevelType w:val="hybridMultilevel"/>
    <w:tmpl w:val="673282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4" w15:restartNumberingAfterBreak="0">
    <w:nsid w:val="43D46155"/>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455D4D4B"/>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6" w15:restartNumberingAfterBreak="0">
    <w:nsid w:val="46654518"/>
    <w:multiLevelType w:val="hybridMultilevel"/>
    <w:tmpl w:val="C5C49D16"/>
    <w:lvl w:ilvl="0" w:tplc="1C090001">
      <w:start w:val="1"/>
      <w:numFmt w:val="bullet"/>
      <w:lvlText w:val=""/>
      <w:lvlJc w:val="left"/>
      <w:pPr>
        <w:ind w:left="1860" w:hanging="360"/>
      </w:pPr>
      <w:rPr>
        <w:rFonts w:ascii="Symbol" w:hAnsi="Symbol" w:hint="default"/>
      </w:rPr>
    </w:lvl>
    <w:lvl w:ilvl="1" w:tplc="1C090003">
      <w:start w:val="1"/>
      <w:numFmt w:val="bullet"/>
      <w:lvlText w:val="o"/>
      <w:lvlJc w:val="left"/>
      <w:pPr>
        <w:ind w:left="2580" w:hanging="360"/>
      </w:pPr>
      <w:rPr>
        <w:rFonts w:ascii="Courier New" w:hAnsi="Courier New" w:cs="Courier New" w:hint="default"/>
      </w:rPr>
    </w:lvl>
    <w:lvl w:ilvl="2" w:tplc="1C090005">
      <w:start w:val="1"/>
      <w:numFmt w:val="bullet"/>
      <w:lvlText w:val=""/>
      <w:lvlJc w:val="left"/>
      <w:pPr>
        <w:ind w:left="3300" w:hanging="360"/>
      </w:pPr>
      <w:rPr>
        <w:rFonts w:ascii="Wingdings" w:hAnsi="Wingdings" w:hint="default"/>
      </w:rPr>
    </w:lvl>
    <w:lvl w:ilvl="3" w:tplc="1C090001">
      <w:start w:val="1"/>
      <w:numFmt w:val="bullet"/>
      <w:lvlText w:val=""/>
      <w:lvlJc w:val="left"/>
      <w:pPr>
        <w:ind w:left="4020" w:hanging="360"/>
      </w:pPr>
      <w:rPr>
        <w:rFonts w:ascii="Symbol" w:hAnsi="Symbol" w:hint="default"/>
      </w:rPr>
    </w:lvl>
    <w:lvl w:ilvl="4" w:tplc="1C090003">
      <w:start w:val="1"/>
      <w:numFmt w:val="bullet"/>
      <w:lvlText w:val="o"/>
      <w:lvlJc w:val="left"/>
      <w:pPr>
        <w:ind w:left="4740" w:hanging="360"/>
      </w:pPr>
      <w:rPr>
        <w:rFonts w:ascii="Courier New" w:hAnsi="Courier New" w:cs="Courier New" w:hint="default"/>
      </w:rPr>
    </w:lvl>
    <w:lvl w:ilvl="5" w:tplc="1C090005">
      <w:start w:val="1"/>
      <w:numFmt w:val="bullet"/>
      <w:lvlText w:val=""/>
      <w:lvlJc w:val="left"/>
      <w:pPr>
        <w:ind w:left="5460" w:hanging="360"/>
      </w:pPr>
      <w:rPr>
        <w:rFonts w:ascii="Wingdings" w:hAnsi="Wingdings" w:hint="default"/>
      </w:rPr>
    </w:lvl>
    <w:lvl w:ilvl="6" w:tplc="1C090001">
      <w:start w:val="1"/>
      <w:numFmt w:val="bullet"/>
      <w:lvlText w:val=""/>
      <w:lvlJc w:val="left"/>
      <w:pPr>
        <w:ind w:left="6180" w:hanging="360"/>
      </w:pPr>
      <w:rPr>
        <w:rFonts w:ascii="Symbol" w:hAnsi="Symbol" w:hint="default"/>
      </w:rPr>
    </w:lvl>
    <w:lvl w:ilvl="7" w:tplc="1C090003">
      <w:start w:val="1"/>
      <w:numFmt w:val="bullet"/>
      <w:lvlText w:val="o"/>
      <w:lvlJc w:val="left"/>
      <w:pPr>
        <w:ind w:left="6900" w:hanging="360"/>
      </w:pPr>
      <w:rPr>
        <w:rFonts w:ascii="Courier New" w:hAnsi="Courier New" w:cs="Courier New" w:hint="default"/>
      </w:rPr>
    </w:lvl>
    <w:lvl w:ilvl="8" w:tplc="1C090005">
      <w:start w:val="1"/>
      <w:numFmt w:val="bullet"/>
      <w:lvlText w:val=""/>
      <w:lvlJc w:val="left"/>
      <w:pPr>
        <w:ind w:left="7620" w:hanging="360"/>
      </w:pPr>
      <w:rPr>
        <w:rFonts w:ascii="Wingdings" w:hAnsi="Wingdings" w:hint="default"/>
      </w:rPr>
    </w:lvl>
  </w:abstractNum>
  <w:abstractNum w:abstractNumId="77" w15:restartNumberingAfterBreak="0">
    <w:nsid w:val="46835151"/>
    <w:multiLevelType w:val="hybridMultilevel"/>
    <w:tmpl w:val="9CB2E9F0"/>
    <w:lvl w:ilvl="0" w:tplc="2BB8B484">
      <w:start w:val="4"/>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78" w15:restartNumberingAfterBreak="0">
    <w:nsid w:val="473B720E"/>
    <w:multiLevelType w:val="multilevel"/>
    <w:tmpl w:val="2B7A301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860"/>
        </w:tabs>
        <w:ind w:left="1860" w:hanging="720"/>
      </w:pPr>
      <w:rPr>
        <w:rFonts w:hint="default"/>
      </w:rPr>
    </w:lvl>
    <w:lvl w:ilvl="2">
      <w:start w:val="1"/>
      <w:numFmt w:val="decimal"/>
      <w:lvlText w:val="%1.%2.%3."/>
      <w:lvlJc w:val="left"/>
      <w:pPr>
        <w:tabs>
          <w:tab w:val="num" w:pos="3360"/>
        </w:tabs>
        <w:ind w:left="3360" w:hanging="1080"/>
      </w:pPr>
      <w:rPr>
        <w:rFonts w:hint="default"/>
      </w:rPr>
    </w:lvl>
    <w:lvl w:ilvl="3">
      <w:start w:val="1"/>
      <w:numFmt w:val="decimal"/>
      <w:lvlText w:val="%1.%2.%3.%3."/>
      <w:lvlJc w:val="left"/>
      <w:pPr>
        <w:tabs>
          <w:tab w:val="num" w:pos="4500"/>
        </w:tabs>
        <w:ind w:left="4500" w:hanging="1080"/>
      </w:pPr>
      <w:rPr>
        <w:rFonts w:hint="default"/>
      </w:rPr>
    </w:lvl>
    <w:lvl w:ilvl="4">
      <w:start w:val="1"/>
      <w:numFmt w:val="decimal"/>
      <w:lvlText w:val="%1.%2.%3.%3.%4."/>
      <w:lvlJc w:val="left"/>
      <w:pPr>
        <w:tabs>
          <w:tab w:val="num" w:pos="6000"/>
        </w:tabs>
        <w:ind w:left="6000" w:hanging="1440"/>
      </w:pPr>
      <w:rPr>
        <w:rFonts w:hint="default"/>
      </w:rPr>
    </w:lvl>
    <w:lvl w:ilvl="5">
      <w:start w:val="1"/>
      <w:numFmt w:val="decimal"/>
      <w:lvlText w:val="%1.%2.%3.%3.%4.%5."/>
      <w:lvlJc w:val="left"/>
      <w:pPr>
        <w:tabs>
          <w:tab w:val="num" w:pos="7140"/>
        </w:tabs>
        <w:ind w:left="7140" w:hanging="1440"/>
      </w:pPr>
      <w:rPr>
        <w:rFonts w:hint="default"/>
      </w:rPr>
    </w:lvl>
    <w:lvl w:ilvl="6">
      <w:start w:val="1"/>
      <w:numFmt w:val="decimal"/>
      <w:lvlText w:val="%1.%2.%3.%3.%4.%5.%6."/>
      <w:lvlJc w:val="left"/>
      <w:pPr>
        <w:tabs>
          <w:tab w:val="num" w:pos="8640"/>
        </w:tabs>
        <w:ind w:left="8640" w:hanging="1800"/>
      </w:pPr>
      <w:rPr>
        <w:rFonts w:hint="default"/>
      </w:rPr>
    </w:lvl>
    <w:lvl w:ilvl="7">
      <w:start w:val="1"/>
      <w:numFmt w:val="decimal"/>
      <w:lvlText w:val="%1.%2.%3.%3.%4.%5.%6.%7."/>
      <w:lvlJc w:val="left"/>
      <w:pPr>
        <w:tabs>
          <w:tab w:val="num" w:pos="9780"/>
        </w:tabs>
        <w:ind w:left="9780" w:hanging="1800"/>
      </w:pPr>
      <w:rPr>
        <w:rFonts w:hint="default"/>
      </w:rPr>
    </w:lvl>
    <w:lvl w:ilvl="8">
      <w:start w:val="1"/>
      <w:numFmt w:val="decimal"/>
      <w:lvlText w:val="%1.%2.%3.%3.%4.%5.%6.%7.%8."/>
      <w:lvlJc w:val="left"/>
      <w:pPr>
        <w:tabs>
          <w:tab w:val="num" w:pos="11280"/>
        </w:tabs>
        <w:ind w:left="11280" w:hanging="2160"/>
      </w:pPr>
      <w:rPr>
        <w:rFonts w:hint="default"/>
      </w:rPr>
    </w:lvl>
  </w:abstractNum>
  <w:abstractNum w:abstractNumId="79" w15:restartNumberingAfterBreak="0">
    <w:nsid w:val="48813879"/>
    <w:multiLevelType w:val="singleLevel"/>
    <w:tmpl w:val="7F6260A8"/>
    <w:lvl w:ilvl="0">
      <w:start w:val="1"/>
      <w:numFmt w:val="lowerLetter"/>
      <w:lvlText w:val="%1)"/>
      <w:lvlJc w:val="left"/>
      <w:pPr>
        <w:tabs>
          <w:tab w:val="num" w:pos="1815"/>
        </w:tabs>
        <w:ind w:left="1815" w:hanging="690"/>
      </w:pPr>
      <w:rPr>
        <w:rFonts w:hint="default"/>
      </w:rPr>
    </w:lvl>
  </w:abstractNum>
  <w:abstractNum w:abstractNumId="80" w15:restartNumberingAfterBreak="0">
    <w:nsid w:val="494760F2"/>
    <w:multiLevelType w:val="hybridMultilevel"/>
    <w:tmpl w:val="DCA647F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81" w15:restartNumberingAfterBreak="0">
    <w:nsid w:val="496E4AE8"/>
    <w:multiLevelType w:val="hybridMultilevel"/>
    <w:tmpl w:val="B954494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2" w15:restartNumberingAfterBreak="0">
    <w:nsid w:val="4AB43249"/>
    <w:multiLevelType w:val="multilevel"/>
    <w:tmpl w:val="B4269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3" w15:restartNumberingAfterBreak="0">
    <w:nsid w:val="4CA92E22"/>
    <w:multiLevelType w:val="hybridMultilevel"/>
    <w:tmpl w:val="EEAC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4D2C5399"/>
    <w:multiLevelType w:val="hybridMultilevel"/>
    <w:tmpl w:val="C5944F72"/>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4DC11C48"/>
    <w:multiLevelType w:val="hybridMultilevel"/>
    <w:tmpl w:val="49164C6A"/>
    <w:lvl w:ilvl="0" w:tplc="08090001">
      <w:start w:val="1"/>
      <w:numFmt w:val="bullet"/>
      <w:lvlText w:val=""/>
      <w:lvlJc w:val="left"/>
      <w:pPr>
        <w:tabs>
          <w:tab w:val="num" w:pos="2415"/>
        </w:tabs>
        <w:ind w:left="2415" w:hanging="360"/>
      </w:pPr>
      <w:rPr>
        <w:rFonts w:ascii="Symbol" w:hAnsi="Symbol" w:hint="default"/>
      </w:rPr>
    </w:lvl>
    <w:lvl w:ilvl="1" w:tplc="08090003" w:tentative="1">
      <w:start w:val="1"/>
      <w:numFmt w:val="bullet"/>
      <w:lvlText w:val="o"/>
      <w:lvlJc w:val="left"/>
      <w:pPr>
        <w:tabs>
          <w:tab w:val="num" w:pos="3135"/>
        </w:tabs>
        <w:ind w:left="3135" w:hanging="360"/>
      </w:pPr>
      <w:rPr>
        <w:rFonts w:ascii="Courier New" w:hAnsi="Courier New" w:cs="Courier New" w:hint="default"/>
      </w:rPr>
    </w:lvl>
    <w:lvl w:ilvl="2" w:tplc="08090005" w:tentative="1">
      <w:start w:val="1"/>
      <w:numFmt w:val="bullet"/>
      <w:lvlText w:val=""/>
      <w:lvlJc w:val="left"/>
      <w:pPr>
        <w:tabs>
          <w:tab w:val="num" w:pos="3855"/>
        </w:tabs>
        <w:ind w:left="3855" w:hanging="360"/>
      </w:pPr>
      <w:rPr>
        <w:rFonts w:ascii="Wingdings" w:hAnsi="Wingdings" w:hint="default"/>
      </w:rPr>
    </w:lvl>
    <w:lvl w:ilvl="3" w:tplc="08090001" w:tentative="1">
      <w:start w:val="1"/>
      <w:numFmt w:val="bullet"/>
      <w:lvlText w:val=""/>
      <w:lvlJc w:val="left"/>
      <w:pPr>
        <w:tabs>
          <w:tab w:val="num" w:pos="4575"/>
        </w:tabs>
        <w:ind w:left="4575" w:hanging="360"/>
      </w:pPr>
      <w:rPr>
        <w:rFonts w:ascii="Symbol" w:hAnsi="Symbol" w:hint="default"/>
      </w:rPr>
    </w:lvl>
    <w:lvl w:ilvl="4" w:tplc="08090003" w:tentative="1">
      <w:start w:val="1"/>
      <w:numFmt w:val="bullet"/>
      <w:lvlText w:val="o"/>
      <w:lvlJc w:val="left"/>
      <w:pPr>
        <w:tabs>
          <w:tab w:val="num" w:pos="5295"/>
        </w:tabs>
        <w:ind w:left="5295" w:hanging="360"/>
      </w:pPr>
      <w:rPr>
        <w:rFonts w:ascii="Courier New" w:hAnsi="Courier New" w:cs="Courier New" w:hint="default"/>
      </w:rPr>
    </w:lvl>
    <w:lvl w:ilvl="5" w:tplc="08090005" w:tentative="1">
      <w:start w:val="1"/>
      <w:numFmt w:val="bullet"/>
      <w:lvlText w:val=""/>
      <w:lvlJc w:val="left"/>
      <w:pPr>
        <w:tabs>
          <w:tab w:val="num" w:pos="6015"/>
        </w:tabs>
        <w:ind w:left="6015" w:hanging="360"/>
      </w:pPr>
      <w:rPr>
        <w:rFonts w:ascii="Wingdings" w:hAnsi="Wingdings" w:hint="default"/>
      </w:rPr>
    </w:lvl>
    <w:lvl w:ilvl="6" w:tplc="08090001" w:tentative="1">
      <w:start w:val="1"/>
      <w:numFmt w:val="bullet"/>
      <w:lvlText w:val=""/>
      <w:lvlJc w:val="left"/>
      <w:pPr>
        <w:tabs>
          <w:tab w:val="num" w:pos="6735"/>
        </w:tabs>
        <w:ind w:left="6735" w:hanging="360"/>
      </w:pPr>
      <w:rPr>
        <w:rFonts w:ascii="Symbol" w:hAnsi="Symbol" w:hint="default"/>
      </w:rPr>
    </w:lvl>
    <w:lvl w:ilvl="7" w:tplc="08090003" w:tentative="1">
      <w:start w:val="1"/>
      <w:numFmt w:val="bullet"/>
      <w:lvlText w:val="o"/>
      <w:lvlJc w:val="left"/>
      <w:pPr>
        <w:tabs>
          <w:tab w:val="num" w:pos="7455"/>
        </w:tabs>
        <w:ind w:left="7455" w:hanging="360"/>
      </w:pPr>
      <w:rPr>
        <w:rFonts w:ascii="Courier New" w:hAnsi="Courier New" w:cs="Courier New" w:hint="default"/>
      </w:rPr>
    </w:lvl>
    <w:lvl w:ilvl="8" w:tplc="08090005" w:tentative="1">
      <w:start w:val="1"/>
      <w:numFmt w:val="bullet"/>
      <w:lvlText w:val=""/>
      <w:lvlJc w:val="left"/>
      <w:pPr>
        <w:tabs>
          <w:tab w:val="num" w:pos="8175"/>
        </w:tabs>
        <w:ind w:left="8175" w:hanging="360"/>
      </w:pPr>
      <w:rPr>
        <w:rFonts w:ascii="Wingdings" w:hAnsi="Wingdings" w:hint="default"/>
      </w:rPr>
    </w:lvl>
  </w:abstractNum>
  <w:abstractNum w:abstractNumId="86" w15:restartNumberingAfterBreak="0">
    <w:nsid w:val="50C1336C"/>
    <w:multiLevelType w:val="hybridMultilevel"/>
    <w:tmpl w:val="F2C2809A"/>
    <w:lvl w:ilvl="0" w:tplc="A0C059D0">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87" w15:restartNumberingAfterBreak="0">
    <w:nsid w:val="50C14745"/>
    <w:multiLevelType w:val="multilevel"/>
    <w:tmpl w:val="BBBEEB5C"/>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8" w15:restartNumberingAfterBreak="0">
    <w:nsid w:val="510F71B0"/>
    <w:multiLevelType w:val="hybridMultilevel"/>
    <w:tmpl w:val="6E10D4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9" w15:restartNumberingAfterBreak="0">
    <w:nsid w:val="5212486E"/>
    <w:multiLevelType w:val="multilevel"/>
    <w:tmpl w:val="AA60D74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0" w15:restartNumberingAfterBreak="0">
    <w:nsid w:val="52137AE3"/>
    <w:multiLevelType w:val="hybridMultilevel"/>
    <w:tmpl w:val="E932D562"/>
    <w:lvl w:ilvl="0" w:tplc="1C090001">
      <w:start w:val="1"/>
      <w:numFmt w:val="bullet"/>
      <w:lvlText w:val=""/>
      <w:lvlJc w:val="left"/>
      <w:pPr>
        <w:tabs>
          <w:tab w:val="num" w:pos="2061"/>
        </w:tabs>
        <w:ind w:left="2061" w:hanging="360"/>
      </w:pPr>
      <w:rPr>
        <w:rFonts w:ascii="Symbol" w:hAnsi="Symbol" w:hint="default"/>
      </w:rPr>
    </w:lvl>
    <w:lvl w:ilvl="1" w:tplc="1C090017">
      <w:start w:val="1"/>
      <w:numFmt w:val="lowerLetter"/>
      <w:lvlText w:val="%2)"/>
      <w:lvlJc w:val="left"/>
      <w:pPr>
        <w:tabs>
          <w:tab w:val="num" w:pos="2781"/>
        </w:tabs>
        <w:ind w:left="2781" w:hanging="360"/>
      </w:pPr>
      <w:rPr>
        <w:rFonts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1" w15:restartNumberingAfterBreak="0">
    <w:nsid w:val="5576582E"/>
    <w:multiLevelType w:val="hybridMultilevel"/>
    <w:tmpl w:val="2ADCA3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2" w15:restartNumberingAfterBreak="0">
    <w:nsid w:val="55B65E75"/>
    <w:multiLevelType w:val="hybridMultilevel"/>
    <w:tmpl w:val="E8FE165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93" w15:restartNumberingAfterBreak="0">
    <w:nsid w:val="55C820B2"/>
    <w:multiLevelType w:val="hybridMultilevel"/>
    <w:tmpl w:val="22EC2B5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56856FF9"/>
    <w:multiLevelType w:val="hybridMultilevel"/>
    <w:tmpl w:val="FD2AFADC"/>
    <w:lvl w:ilvl="0" w:tplc="1C090017">
      <w:start w:val="1"/>
      <w:numFmt w:val="lowerLetter"/>
      <w:lvlText w:val="%1)"/>
      <w:lvlJc w:val="left"/>
      <w:pPr>
        <w:tabs>
          <w:tab w:val="num" w:pos="2061"/>
        </w:tabs>
        <w:ind w:left="2061" w:hanging="360"/>
      </w:pPr>
      <w:rPr>
        <w:rFonts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5" w15:restartNumberingAfterBreak="0">
    <w:nsid w:val="577E52FC"/>
    <w:multiLevelType w:val="hybridMultilevel"/>
    <w:tmpl w:val="D850EE7A"/>
    <w:lvl w:ilvl="0" w:tplc="26222B3A">
      <w:start w:val="1"/>
      <w:numFmt w:val="lowerLetter"/>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96" w15:restartNumberingAfterBreak="0">
    <w:nsid w:val="582672C2"/>
    <w:multiLevelType w:val="multilevel"/>
    <w:tmpl w:val="9DCC12A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59E61ED8"/>
    <w:multiLevelType w:val="hybridMultilevel"/>
    <w:tmpl w:val="D2E05C2A"/>
    <w:lvl w:ilvl="0" w:tplc="70D880A6">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98" w15:restartNumberingAfterBreak="0">
    <w:nsid w:val="59F439FC"/>
    <w:multiLevelType w:val="multilevel"/>
    <w:tmpl w:val="58F4EF02"/>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5A0C36C3"/>
    <w:multiLevelType w:val="hybridMultilevel"/>
    <w:tmpl w:val="83E2F682"/>
    <w:lvl w:ilvl="0" w:tplc="DC88E8CC">
      <w:start w:val="1"/>
      <w:numFmt w:val="decimal"/>
      <w:lvlText w:val="(%1)"/>
      <w:lvlJc w:val="left"/>
      <w:pPr>
        <w:tabs>
          <w:tab w:val="num" w:pos="1080"/>
        </w:tabs>
        <w:ind w:left="1080" w:hanging="48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00" w15:restartNumberingAfterBreak="0">
    <w:nsid w:val="5AEE2EBA"/>
    <w:multiLevelType w:val="hybridMultilevel"/>
    <w:tmpl w:val="BC4A022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1" w15:restartNumberingAfterBreak="0">
    <w:nsid w:val="5C77782F"/>
    <w:multiLevelType w:val="hybridMultilevel"/>
    <w:tmpl w:val="0C348A40"/>
    <w:lvl w:ilvl="0" w:tplc="1C090017">
      <w:start w:val="1"/>
      <w:numFmt w:val="lowerLetter"/>
      <w:lvlText w:val="%1)"/>
      <w:lvlJc w:val="left"/>
      <w:pPr>
        <w:tabs>
          <w:tab w:val="num" w:pos="2061"/>
        </w:tabs>
        <w:ind w:left="2061" w:hanging="360"/>
      </w:pPr>
      <w:rPr>
        <w:rFonts w:hint="default"/>
      </w:rPr>
    </w:lvl>
    <w:lvl w:ilvl="1" w:tplc="1C090003" w:tentative="1">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102" w15:restartNumberingAfterBreak="0">
    <w:nsid w:val="5D357EF5"/>
    <w:multiLevelType w:val="multilevel"/>
    <w:tmpl w:val="868AFC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5DF25C0E"/>
    <w:multiLevelType w:val="hybridMultilevel"/>
    <w:tmpl w:val="CE6CB434"/>
    <w:lvl w:ilvl="0" w:tplc="6C4E735A">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15:restartNumberingAfterBreak="0">
    <w:nsid w:val="5E9534E9"/>
    <w:multiLevelType w:val="singleLevel"/>
    <w:tmpl w:val="0809000F"/>
    <w:lvl w:ilvl="0">
      <w:start w:val="1"/>
      <w:numFmt w:val="decimal"/>
      <w:lvlText w:val="%1."/>
      <w:lvlJc w:val="left"/>
      <w:pPr>
        <w:tabs>
          <w:tab w:val="num" w:pos="360"/>
        </w:tabs>
        <w:ind w:left="360" w:hanging="360"/>
      </w:pPr>
    </w:lvl>
  </w:abstractNum>
  <w:abstractNum w:abstractNumId="105"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6" w15:restartNumberingAfterBreak="0">
    <w:nsid w:val="60F615D2"/>
    <w:multiLevelType w:val="hybridMultilevel"/>
    <w:tmpl w:val="C03AFB66"/>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612511A5"/>
    <w:multiLevelType w:val="multilevel"/>
    <w:tmpl w:val="20DA9A84"/>
    <w:lvl w:ilvl="0">
      <w:start w:val="4"/>
      <w:numFmt w:val="decimal"/>
      <w:lvlText w:val="%1"/>
      <w:lvlJc w:val="left"/>
      <w:pPr>
        <w:tabs>
          <w:tab w:val="num" w:pos="1125"/>
        </w:tabs>
        <w:ind w:left="1125" w:hanging="1125"/>
      </w:pPr>
      <w:rPr>
        <w:rFonts w:hint="default"/>
        <w:u w:val="none"/>
      </w:rPr>
    </w:lvl>
    <w:lvl w:ilvl="1">
      <w:start w:val="2"/>
      <w:numFmt w:val="decimal"/>
      <w:lvlText w:val="%1.%2"/>
      <w:lvlJc w:val="left"/>
      <w:pPr>
        <w:tabs>
          <w:tab w:val="num" w:pos="2260"/>
        </w:tabs>
        <w:ind w:left="2260" w:hanging="1125"/>
      </w:pPr>
      <w:rPr>
        <w:rFonts w:hint="default"/>
        <w:u w:val="none"/>
      </w:rPr>
    </w:lvl>
    <w:lvl w:ilvl="2">
      <w:start w:val="3"/>
      <w:numFmt w:val="decimal"/>
      <w:lvlText w:val="%1.%2.%3"/>
      <w:lvlJc w:val="left"/>
      <w:pPr>
        <w:tabs>
          <w:tab w:val="num" w:pos="3395"/>
        </w:tabs>
        <w:ind w:left="3395" w:hanging="1125"/>
      </w:pPr>
      <w:rPr>
        <w:rFonts w:hint="default"/>
        <w:u w:val="none"/>
      </w:rPr>
    </w:lvl>
    <w:lvl w:ilvl="3">
      <w:start w:val="2"/>
      <w:numFmt w:val="decimal"/>
      <w:lvlText w:val="%1.%2.%3.%4"/>
      <w:lvlJc w:val="left"/>
      <w:pPr>
        <w:tabs>
          <w:tab w:val="num" w:pos="4530"/>
        </w:tabs>
        <w:ind w:left="4530" w:hanging="1125"/>
      </w:pPr>
      <w:rPr>
        <w:rFonts w:hint="default"/>
        <w:u w:val="none"/>
      </w:rPr>
    </w:lvl>
    <w:lvl w:ilvl="4">
      <w:start w:val="1"/>
      <w:numFmt w:val="decimal"/>
      <w:lvlText w:val="%1.%2.%3.%4.%5"/>
      <w:lvlJc w:val="left"/>
      <w:pPr>
        <w:tabs>
          <w:tab w:val="num" w:pos="5665"/>
        </w:tabs>
        <w:ind w:left="5665" w:hanging="1125"/>
      </w:pPr>
      <w:rPr>
        <w:rFonts w:hint="default"/>
        <w:u w:val="none"/>
      </w:rPr>
    </w:lvl>
    <w:lvl w:ilvl="5">
      <w:start w:val="1"/>
      <w:numFmt w:val="decimal"/>
      <w:lvlText w:val="%1.%2.%3.%4.%5.%6"/>
      <w:lvlJc w:val="left"/>
      <w:pPr>
        <w:tabs>
          <w:tab w:val="num" w:pos="6800"/>
        </w:tabs>
        <w:ind w:left="6800" w:hanging="1125"/>
      </w:pPr>
      <w:rPr>
        <w:rFonts w:hint="default"/>
        <w:u w:val="none"/>
      </w:rPr>
    </w:lvl>
    <w:lvl w:ilvl="6">
      <w:start w:val="1"/>
      <w:numFmt w:val="decimal"/>
      <w:lvlText w:val="%1.%2.%3.%4.%5.%6.%7"/>
      <w:lvlJc w:val="left"/>
      <w:pPr>
        <w:tabs>
          <w:tab w:val="num" w:pos="8250"/>
        </w:tabs>
        <w:ind w:left="8250" w:hanging="1440"/>
      </w:pPr>
      <w:rPr>
        <w:rFonts w:hint="default"/>
        <w:u w:val="none"/>
      </w:rPr>
    </w:lvl>
    <w:lvl w:ilvl="7">
      <w:start w:val="1"/>
      <w:numFmt w:val="decimal"/>
      <w:lvlText w:val="%1.%2.%3.%4.%5.%6.%7.%8"/>
      <w:lvlJc w:val="left"/>
      <w:pPr>
        <w:tabs>
          <w:tab w:val="num" w:pos="9385"/>
        </w:tabs>
        <w:ind w:left="9385" w:hanging="1440"/>
      </w:pPr>
      <w:rPr>
        <w:rFonts w:hint="default"/>
        <w:u w:val="none"/>
      </w:rPr>
    </w:lvl>
    <w:lvl w:ilvl="8">
      <w:start w:val="1"/>
      <w:numFmt w:val="decimal"/>
      <w:lvlText w:val="%1.%2.%3.%4.%5.%6.%7.%8.%9"/>
      <w:lvlJc w:val="left"/>
      <w:pPr>
        <w:tabs>
          <w:tab w:val="num" w:pos="10880"/>
        </w:tabs>
        <w:ind w:left="10880" w:hanging="1800"/>
      </w:pPr>
      <w:rPr>
        <w:rFonts w:hint="default"/>
        <w:u w:val="none"/>
      </w:rPr>
    </w:lvl>
  </w:abstractNum>
  <w:abstractNum w:abstractNumId="108" w15:restartNumberingAfterBreak="0">
    <w:nsid w:val="61930539"/>
    <w:multiLevelType w:val="hybridMultilevel"/>
    <w:tmpl w:val="0636AE3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9" w15:restartNumberingAfterBreak="0">
    <w:nsid w:val="61F70345"/>
    <w:multiLevelType w:val="hybridMultilevel"/>
    <w:tmpl w:val="1CC2945E"/>
    <w:lvl w:ilvl="0" w:tplc="1C090001">
      <w:start w:val="1"/>
      <w:numFmt w:val="bullet"/>
      <w:lvlText w:val=""/>
      <w:lvlJc w:val="left"/>
      <w:pPr>
        <w:tabs>
          <w:tab w:val="num" w:pos="2055"/>
        </w:tabs>
        <w:ind w:left="2055" w:hanging="360"/>
      </w:pPr>
      <w:rPr>
        <w:rFonts w:ascii="Symbol" w:hAnsi="Symbol" w:hint="default"/>
      </w:rPr>
    </w:lvl>
    <w:lvl w:ilvl="1" w:tplc="1C090003" w:tentative="1">
      <w:start w:val="1"/>
      <w:numFmt w:val="bullet"/>
      <w:lvlText w:val="o"/>
      <w:lvlJc w:val="left"/>
      <w:pPr>
        <w:tabs>
          <w:tab w:val="num" w:pos="2775"/>
        </w:tabs>
        <w:ind w:left="2775" w:hanging="360"/>
      </w:pPr>
      <w:rPr>
        <w:rFonts w:ascii="Courier New" w:hAnsi="Courier New" w:cs="Courier New" w:hint="default"/>
      </w:rPr>
    </w:lvl>
    <w:lvl w:ilvl="2" w:tplc="1C090005" w:tentative="1">
      <w:start w:val="1"/>
      <w:numFmt w:val="bullet"/>
      <w:lvlText w:val=""/>
      <w:lvlJc w:val="left"/>
      <w:pPr>
        <w:tabs>
          <w:tab w:val="num" w:pos="3495"/>
        </w:tabs>
        <w:ind w:left="3495" w:hanging="360"/>
      </w:pPr>
      <w:rPr>
        <w:rFonts w:ascii="Wingdings" w:hAnsi="Wingdings" w:hint="default"/>
      </w:rPr>
    </w:lvl>
    <w:lvl w:ilvl="3" w:tplc="1C090001" w:tentative="1">
      <w:start w:val="1"/>
      <w:numFmt w:val="bullet"/>
      <w:lvlText w:val=""/>
      <w:lvlJc w:val="left"/>
      <w:pPr>
        <w:tabs>
          <w:tab w:val="num" w:pos="4215"/>
        </w:tabs>
        <w:ind w:left="4215" w:hanging="360"/>
      </w:pPr>
      <w:rPr>
        <w:rFonts w:ascii="Symbol" w:hAnsi="Symbol" w:hint="default"/>
      </w:rPr>
    </w:lvl>
    <w:lvl w:ilvl="4" w:tplc="1C090003" w:tentative="1">
      <w:start w:val="1"/>
      <w:numFmt w:val="bullet"/>
      <w:lvlText w:val="o"/>
      <w:lvlJc w:val="left"/>
      <w:pPr>
        <w:tabs>
          <w:tab w:val="num" w:pos="4935"/>
        </w:tabs>
        <w:ind w:left="4935" w:hanging="360"/>
      </w:pPr>
      <w:rPr>
        <w:rFonts w:ascii="Courier New" w:hAnsi="Courier New" w:cs="Courier New" w:hint="default"/>
      </w:rPr>
    </w:lvl>
    <w:lvl w:ilvl="5" w:tplc="1C090005" w:tentative="1">
      <w:start w:val="1"/>
      <w:numFmt w:val="bullet"/>
      <w:lvlText w:val=""/>
      <w:lvlJc w:val="left"/>
      <w:pPr>
        <w:tabs>
          <w:tab w:val="num" w:pos="5655"/>
        </w:tabs>
        <w:ind w:left="5655" w:hanging="360"/>
      </w:pPr>
      <w:rPr>
        <w:rFonts w:ascii="Wingdings" w:hAnsi="Wingdings" w:hint="default"/>
      </w:rPr>
    </w:lvl>
    <w:lvl w:ilvl="6" w:tplc="1C090001" w:tentative="1">
      <w:start w:val="1"/>
      <w:numFmt w:val="bullet"/>
      <w:lvlText w:val=""/>
      <w:lvlJc w:val="left"/>
      <w:pPr>
        <w:tabs>
          <w:tab w:val="num" w:pos="6375"/>
        </w:tabs>
        <w:ind w:left="6375" w:hanging="360"/>
      </w:pPr>
      <w:rPr>
        <w:rFonts w:ascii="Symbol" w:hAnsi="Symbol" w:hint="default"/>
      </w:rPr>
    </w:lvl>
    <w:lvl w:ilvl="7" w:tplc="1C090003" w:tentative="1">
      <w:start w:val="1"/>
      <w:numFmt w:val="bullet"/>
      <w:lvlText w:val="o"/>
      <w:lvlJc w:val="left"/>
      <w:pPr>
        <w:tabs>
          <w:tab w:val="num" w:pos="7095"/>
        </w:tabs>
        <w:ind w:left="7095" w:hanging="360"/>
      </w:pPr>
      <w:rPr>
        <w:rFonts w:ascii="Courier New" w:hAnsi="Courier New" w:cs="Courier New" w:hint="default"/>
      </w:rPr>
    </w:lvl>
    <w:lvl w:ilvl="8" w:tplc="1C090005" w:tentative="1">
      <w:start w:val="1"/>
      <w:numFmt w:val="bullet"/>
      <w:lvlText w:val=""/>
      <w:lvlJc w:val="left"/>
      <w:pPr>
        <w:tabs>
          <w:tab w:val="num" w:pos="7815"/>
        </w:tabs>
        <w:ind w:left="7815" w:hanging="360"/>
      </w:pPr>
      <w:rPr>
        <w:rFonts w:ascii="Wingdings" w:hAnsi="Wingdings" w:hint="default"/>
      </w:rPr>
    </w:lvl>
  </w:abstractNum>
  <w:abstractNum w:abstractNumId="110"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111" w15:restartNumberingAfterBreak="0">
    <w:nsid w:val="64002DF9"/>
    <w:multiLevelType w:val="hybridMultilevel"/>
    <w:tmpl w:val="DD84AC0C"/>
    <w:lvl w:ilvl="0" w:tplc="DF9875F0">
      <w:start w:val="2"/>
      <w:numFmt w:val="bullet"/>
      <w:lvlText w:val=""/>
      <w:lvlJc w:val="left"/>
      <w:pPr>
        <w:tabs>
          <w:tab w:val="num" w:pos="389"/>
        </w:tabs>
        <w:ind w:left="389" w:hanging="360"/>
      </w:pPr>
      <w:rPr>
        <w:rFonts w:ascii="Symbol" w:eastAsia="Times New Roman" w:hAnsi="Symbol" w:cs="Arial" w:hint="default"/>
      </w:rPr>
    </w:lvl>
    <w:lvl w:ilvl="1" w:tplc="04090003" w:tentative="1">
      <w:start w:val="1"/>
      <w:numFmt w:val="bullet"/>
      <w:lvlText w:val="o"/>
      <w:lvlJc w:val="left"/>
      <w:pPr>
        <w:tabs>
          <w:tab w:val="num" w:pos="1109"/>
        </w:tabs>
        <w:ind w:left="1109" w:hanging="360"/>
      </w:pPr>
      <w:rPr>
        <w:rFonts w:ascii="Courier New" w:hAnsi="Courier New" w:cs="Courier New" w:hint="default"/>
      </w:rPr>
    </w:lvl>
    <w:lvl w:ilvl="2" w:tplc="04090005" w:tentative="1">
      <w:start w:val="1"/>
      <w:numFmt w:val="bullet"/>
      <w:lvlText w:val=""/>
      <w:lvlJc w:val="left"/>
      <w:pPr>
        <w:tabs>
          <w:tab w:val="num" w:pos="1829"/>
        </w:tabs>
        <w:ind w:left="1829" w:hanging="360"/>
      </w:pPr>
      <w:rPr>
        <w:rFonts w:ascii="Wingdings" w:hAnsi="Wingdings" w:hint="default"/>
      </w:rPr>
    </w:lvl>
    <w:lvl w:ilvl="3" w:tplc="04090001" w:tentative="1">
      <w:start w:val="1"/>
      <w:numFmt w:val="bullet"/>
      <w:lvlText w:val=""/>
      <w:lvlJc w:val="left"/>
      <w:pPr>
        <w:tabs>
          <w:tab w:val="num" w:pos="2549"/>
        </w:tabs>
        <w:ind w:left="2549" w:hanging="360"/>
      </w:pPr>
      <w:rPr>
        <w:rFonts w:ascii="Symbol" w:hAnsi="Symbol" w:hint="default"/>
      </w:rPr>
    </w:lvl>
    <w:lvl w:ilvl="4" w:tplc="04090003" w:tentative="1">
      <w:start w:val="1"/>
      <w:numFmt w:val="bullet"/>
      <w:lvlText w:val="o"/>
      <w:lvlJc w:val="left"/>
      <w:pPr>
        <w:tabs>
          <w:tab w:val="num" w:pos="3269"/>
        </w:tabs>
        <w:ind w:left="3269" w:hanging="360"/>
      </w:pPr>
      <w:rPr>
        <w:rFonts w:ascii="Courier New" w:hAnsi="Courier New" w:cs="Courier New" w:hint="default"/>
      </w:rPr>
    </w:lvl>
    <w:lvl w:ilvl="5" w:tplc="04090005" w:tentative="1">
      <w:start w:val="1"/>
      <w:numFmt w:val="bullet"/>
      <w:lvlText w:val=""/>
      <w:lvlJc w:val="left"/>
      <w:pPr>
        <w:tabs>
          <w:tab w:val="num" w:pos="3989"/>
        </w:tabs>
        <w:ind w:left="3989" w:hanging="360"/>
      </w:pPr>
      <w:rPr>
        <w:rFonts w:ascii="Wingdings" w:hAnsi="Wingdings" w:hint="default"/>
      </w:rPr>
    </w:lvl>
    <w:lvl w:ilvl="6" w:tplc="04090001" w:tentative="1">
      <w:start w:val="1"/>
      <w:numFmt w:val="bullet"/>
      <w:lvlText w:val=""/>
      <w:lvlJc w:val="left"/>
      <w:pPr>
        <w:tabs>
          <w:tab w:val="num" w:pos="4709"/>
        </w:tabs>
        <w:ind w:left="4709" w:hanging="360"/>
      </w:pPr>
      <w:rPr>
        <w:rFonts w:ascii="Symbol" w:hAnsi="Symbol" w:hint="default"/>
      </w:rPr>
    </w:lvl>
    <w:lvl w:ilvl="7" w:tplc="04090003" w:tentative="1">
      <w:start w:val="1"/>
      <w:numFmt w:val="bullet"/>
      <w:lvlText w:val="o"/>
      <w:lvlJc w:val="left"/>
      <w:pPr>
        <w:tabs>
          <w:tab w:val="num" w:pos="5429"/>
        </w:tabs>
        <w:ind w:left="5429" w:hanging="360"/>
      </w:pPr>
      <w:rPr>
        <w:rFonts w:ascii="Courier New" w:hAnsi="Courier New" w:cs="Courier New" w:hint="default"/>
      </w:rPr>
    </w:lvl>
    <w:lvl w:ilvl="8" w:tplc="04090005" w:tentative="1">
      <w:start w:val="1"/>
      <w:numFmt w:val="bullet"/>
      <w:lvlText w:val=""/>
      <w:lvlJc w:val="left"/>
      <w:pPr>
        <w:tabs>
          <w:tab w:val="num" w:pos="6149"/>
        </w:tabs>
        <w:ind w:left="6149" w:hanging="360"/>
      </w:pPr>
      <w:rPr>
        <w:rFonts w:ascii="Wingdings" w:hAnsi="Wingdings" w:hint="default"/>
      </w:rPr>
    </w:lvl>
  </w:abstractNum>
  <w:abstractNum w:abstractNumId="112" w15:restartNumberingAfterBreak="0">
    <w:nsid w:val="658442DE"/>
    <w:multiLevelType w:val="hybridMultilevel"/>
    <w:tmpl w:val="2DBCCAD4"/>
    <w:lvl w:ilvl="0" w:tplc="7D04938E">
      <w:start w:val="10"/>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13" w15:restartNumberingAfterBreak="0">
    <w:nsid w:val="68BB1421"/>
    <w:multiLevelType w:val="hybridMultilevel"/>
    <w:tmpl w:val="39C834BA"/>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1B" w:tentative="1">
      <w:start w:val="1"/>
      <w:numFmt w:val="lowerRoman"/>
      <w:lvlText w:val="%3."/>
      <w:lvlJc w:val="right"/>
      <w:pPr>
        <w:tabs>
          <w:tab w:val="num" w:pos="3501"/>
        </w:tabs>
        <w:ind w:left="3501" w:hanging="180"/>
      </w:pPr>
    </w:lvl>
    <w:lvl w:ilvl="3" w:tplc="1C09000F" w:tentative="1">
      <w:start w:val="1"/>
      <w:numFmt w:val="decimal"/>
      <w:lvlText w:val="%4."/>
      <w:lvlJc w:val="left"/>
      <w:pPr>
        <w:tabs>
          <w:tab w:val="num" w:pos="4221"/>
        </w:tabs>
        <w:ind w:left="4221" w:hanging="360"/>
      </w:pPr>
    </w:lvl>
    <w:lvl w:ilvl="4" w:tplc="1C090019" w:tentative="1">
      <w:start w:val="1"/>
      <w:numFmt w:val="lowerLetter"/>
      <w:lvlText w:val="%5."/>
      <w:lvlJc w:val="left"/>
      <w:pPr>
        <w:tabs>
          <w:tab w:val="num" w:pos="4941"/>
        </w:tabs>
        <w:ind w:left="4941" w:hanging="360"/>
      </w:pPr>
    </w:lvl>
    <w:lvl w:ilvl="5" w:tplc="1C09001B" w:tentative="1">
      <w:start w:val="1"/>
      <w:numFmt w:val="lowerRoman"/>
      <w:lvlText w:val="%6."/>
      <w:lvlJc w:val="right"/>
      <w:pPr>
        <w:tabs>
          <w:tab w:val="num" w:pos="5661"/>
        </w:tabs>
        <w:ind w:left="5661" w:hanging="180"/>
      </w:pPr>
    </w:lvl>
    <w:lvl w:ilvl="6" w:tplc="1C09000F" w:tentative="1">
      <w:start w:val="1"/>
      <w:numFmt w:val="decimal"/>
      <w:lvlText w:val="%7."/>
      <w:lvlJc w:val="left"/>
      <w:pPr>
        <w:tabs>
          <w:tab w:val="num" w:pos="6381"/>
        </w:tabs>
        <w:ind w:left="6381" w:hanging="360"/>
      </w:pPr>
    </w:lvl>
    <w:lvl w:ilvl="7" w:tplc="1C090019" w:tentative="1">
      <w:start w:val="1"/>
      <w:numFmt w:val="lowerLetter"/>
      <w:lvlText w:val="%8."/>
      <w:lvlJc w:val="left"/>
      <w:pPr>
        <w:tabs>
          <w:tab w:val="num" w:pos="7101"/>
        </w:tabs>
        <w:ind w:left="7101" w:hanging="360"/>
      </w:pPr>
    </w:lvl>
    <w:lvl w:ilvl="8" w:tplc="1C09001B" w:tentative="1">
      <w:start w:val="1"/>
      <w:numFmt w:val="lowerRoman"/>
      <w:lvlText w:val="%9."/>
      <w:lvlJc w:val="right"/>
      <w:pPr>
        <w:tabs>
          <w:tab w:val="num" w:pos="7821"/>
        </w:tabs>
        <w:ind w:left="7821" w:hanging="180"/>
      </w:pPr>
    </w:lvl>
  </w:abstractNum>
  <w:abstractNum w:abstractNumId="114" w15:restartNumberingAfterBreak="0">
    <w:nsid w:val="69E36520"/>
    <w:multiLevelType w:val="hybridMultilevel"/>
    <w:tmpl w:val="484872BC"/>
    <w:lvl w:ilvl="0" w:tplc="90BC1A5A">
      <w:start w:val="1"/>
      <w:numFmt w:val="lowerLetter"/>
      <w:lvlText w:val="%1)"/>
      <w:lvlJc w:val="left"/>
      <w:pPr>
        <w:tabs>
          <w:tab w:val="num" w:pos="2265"/>
        </w:tabs>
        <w:ind w:left="2265" w:hanging="112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5" w15:restartNumberingAfterBreak="0">
    <w:nsid w:val="6A0D3DF2"/>
    <w:multiLevelType w:val="hybridMultilevel"/>
    <w:tmpl w:val="C55C141C"/>
    <w:lvl w:ilvl="0" w:tplc="6A7464F0">
      <w:start w:val="1"/>
      <w:numFmt w:val="lowerLetter"/>
      <w:lvlText w:val="%1."/>
      <w:lvlJc w:val="left"/>
      <w:pPr>
        <w:tabs>
          <w:tab w:val="num" w:pos="1200"/>
        </w:tabs>
        <w:ind w:left="1200" w:hanging="60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16" w15:restartNumberingAfterBreak="0">
    <w:nsid w:val="6AE945C7"/>
    <w:multiLevelType w:val="hybridMultilevel"/>
    <w:tmpl w:val="5CE056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7" w15:restartNumberingAfterBreak="0">
    <w:nsid w:val="6C025123"/>
    <w:multiLevelType w:val="hybridMultilevel"/>
    <w:tmpl w:val="604A7D6E"/>
    <w:lvl w:ilvl="0" w:tplc="C5829736">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118" w15:restartNumberingAfterBreak="0">
    <w:nsid w:val="6CF960FE"/>
    <w:multiLevelType w:val="multilevel"/>
    <w:tmpl w:val="8EC83134"/>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9"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20" w15:restartNumberingAfterBreak="0">
    <w:nsid w:val="6D3A2762"/>
    <w:multiLevelType w:val="hybridMultilevel"/>
    <w:tmpl w:val="A42A89C8"/>
    <w:lvl w:ilvl="0" w:tplc="1E669968">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6DB93142"/>
    <w:multiLevelType w:val="hybridMultilevel"/>
    <w:tmpl w:val="CA18B5F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2" w15:restartNumberingAfterBreak="0">
    <w:nsid w:val="6F874F35"/>
    <w:multiLevelType w:val="hybridMultilevel"/>
    <w:tmpl w:val="C9D48716"/>
    <w:lvl w:ilvl="0" w:tplc="1C09000F">
      <w:start w:val="1"/>
      <w:numFmt w:val="decimal"/>
      <w:lvlText w:val="%1."/>
      <w:lvlJc w:val="left"/>
      <w:pPr>
        <w:ind w:left="2847" w:hanging="360"/>
      </w:pPr>
    </w:lvl>
    <w:lvl w:ilvl="1" w:tplc="1C090019" w:tentative="1">
      <w:start w:val="1"/>
      <w:numFmt w:val="lowerLetter"/>
      <w:lvlText w:val="%2."/>
      <w:lvlJc w:val="left"/>
      <w:pPr>
        <w:ind w:left="3567" w:hanging="360"/>
      </w:pPr>
    </w:lvl>
    <w:lvl w:ilvl="2" w:tplc="1C09001B" w:tentative="1">
      <w:start w:val="1"/>
      <w:numFmt w:val="lowerRoman"/>
      <w:lvlText w:val="%3."/>
      <w:lvlJc w:val="right"/>
      <w:pPr>
        <w:ind w:left="4287" w:hanging="180"/>
      </w:pPr>
    </w:lvl>
    <w:lvl w:ilvl="3" w:tplc="1C09000F" w:tentative="1">
      <w:start w:val="1"/>
      <w:numFmt w:val="decimal"/>
      <w:lvlText w:val="%4."/>
      <w:lvlJc w:val="left"/>
      <w:pPr>
        <w:ind w:left="5007" w:hanging="360"/>
      </w:pPr>
    </w:lvl>
    <w:lvl w:ilvl="4" w:tplc="1C090019" w:tentative="1">
      <w:start w:val="1"/>
      <w:numFmt w:val="lowerLetter"/>
      <w:lvlText w:val="%5."/>
      <w:lvlJc w:val="left"/>
      <w:pPr>
        <w:ind w:left="5727" w:hanging="360"/>
      </w:pPr>
    </w:lvl>
    <w:lvl w:ilvl="5" w:tplc="1C09001B" w:tentative="1">
      <w:start w:val="1"/>
      <w:numFmt w:val="lowerRoman"/>
      <w:lvlText w:val="%6."/>
      <w:lvlJc w:val="right"/>
      <w:pPr>
        <w:ind w:left="6447" w:hanging="180"/>
      </w:pPr>
    </w:lvl>
    <w:lvl w:ilvl="6" w:tplc="1C09000F" w:tentative="1">
      <w:start w:val="1"/>
      <w:numFmt w:val="decimal"/>
      <w:lvlText w:val="%7."/>
      <w:lvlJc w:val="left"/>
      <w:pPr>
        <w:ind w:left="7167" w:hanging="360"/>
      </w:pPr>
    </w:lvl>
    <w:lvl w:ilvl="7" w:tplc="1C090019" w:tentative="1">
      <w:start w:val="1"/>
      <w:numFmt w:val="lowerLetter"/>
      <w:lvlText w:val="%8."/>
      <w:lvlJc w:val="left"/>
      <w:pPr>
        <w:ind w:left="7887" w:hanging="360"/>
      </w:pPr>
    </w:lvl>
    <w:lvl w:ilvl="8" w:tplc="1C09001B" w:tentative="1">
      <w:start w:val="1"/>
      <w:numFmt w:val="lowerRoman"/>
      <w:lvlText w:val="%9."/>
      <w:lvlJc w:val="right"/>
      <w:pPr>
        <w:ind w:left="8607" w:hanging="180"/>
      </w:pPr>
    </w:lvl>
  </w:abstractNum>
  <w:abstractNum w:abstractNumId="123" w15:restartNumberingAfterBreak="0">
    <w:nsid w:val="7006755B"/>
    <w:multiLevelType w:val="hybridMultilevel"/>
    <w:tmpl w:val="F4C00686"/>
    <w:lvl w:ilvl="0" w:tplc="1C090001">
      <w:start w:val="1"/>
      <w:numFmt w:val="bullet"/>
      <w:lvlText w:val=""/>
      <w:lvlJc w:val="left"/>
      <w:pPr>
        <w:ind w:left="2847" w:hanging="360"/>
      </w:pPr>
      <w:rPr>
        <w:rFonts w:ascii="Symbol" w:hAnsi="Symbol" w:hint="default"/>
      </w:rPr>
    </w:lvl>
    <w:lvl w:ilvl="1" w:tplc="1C090003" w:tentative="1">
      <w:start w:val="1"/>
      <w:numFmt w:val="bullet"/>
      <w:lvlText w:val="o"/>
      <w:lvlJc w:val="left"/>
      <w:pPr>
        <w:ind w:left="3567" w:hanging="360"/>
      </w:pPr>
      <w:rPr>
        <w:rFonts w:ascii="Courier New" w:hAnsi="Courier New" w:cs="Courier New" w:hint="default"/>
      </w:rPr>
    </w:lvl>
    <w:lvl w:ilvl="2" w:tplc="1C090005" w:tentative="1">
      <w:start w:val="1"/>
      <w:numFmt w:val="bullet"/>
      <w:lvlText w:val=""/>
      <w:lvlJc w:val="left"/>
      <w:pPr>
        <w:ind w:left="4287" w:hanging="360"/>
      </w:pPr>
      <w:rPr>
        <w:rFonts w:ascii="Wingdings" w:hAnsi="Wingdings" w:hint="default"/>
      </w:rPr>
    </w:lvl>
    <w:lvl w:ilvl="3" w:tplc="1C090001" w:tentative="1">
      <w:start w:val="1"/>
      <w:numFmt w:val="bullet"/>
      <w:lvlText w:val=""/>
      <w:lvlJc w:val="left"/>
      <w:pPr>
        <w:ind w:left="5007" w:hanging="360"/>
      </w:pPr>
      <w:rPr>
        <w:rFonts w:ascii="Symbol" w:hAnsi="Symbol" w:hint="default"/>
      </w:rPr>
    </w:lvl>
    <w:lvl w:ilvl="4" w:tplc="1C090003" w:tentative="1">
      <w:start w:val="1"/>
      <w:numFmt w:val="bullet"/>
      <w:lvlText w:val="o"/>
      <w:lvlJc w:val="left"/>
      <w:pPr>
        <w:ind w:left="5727" w:hanging="360"/>
      </w:pPr>
      <w:rPr>
        <w:rFonts w:ascii="Courier New" w:hAnsi="Courier New" w:cs="Courier New" w:hint="default"/>
      </w:rPr>
    </w:lvl>
    <w:lvl w:ilvl="5" w:tplc="1C090005" w:tentative="1">
      <w:start w:val="1"/>
      <w:numFmt w:val="bullet"/>
      <w:lvlText w:val=""/>
      <w:lvlJc w:val="left"/>
      <w:pPr>
        <w:ind w:left="6447" w:hanging="360"/>
      </w:pPr>
      <w:rPr>
        <w:rFonts w:ascii="Wingdings" w:hAnsi="Wingdings" w:hint="default"/>
      </w:rPr>
    </w:lvl>
    <w:lvl w:ilvl="6" w:tplc="1C090001" w:tentative="1">
      <w:start w:val="1"/>
      <w:numFmt w:val="bullet"/>
      <w:lvlText w:val=""/>
      <w:lvlJc w:val="left"/>
      <w:pPr>
        <w:ind w:left="7167" w:hanging="360"/>
      </w:pPr>
      <w:rPr>
        <w:rFonts w:ascii="Symbol" w:hAnsi="Symbol" w:hint="default"/>
      </w:rPr>
    </w:lvl>
    <w:lvl w:ilvl="7" w:tplc="1C090003" w:tentative="1">
      <w:start w:val="1"/>
      <w:numFmt w:val="bullet"/>
      <w:lvlText w:val="o"/>
      <w:lvlJc w:val="left"/>
      <w:pPr>
        <w:ind w:left="7887" w:hanging="360"/>
      </w:pPr>
      <w:rPr>
        <w:rFonts w:ascii="Courier New" w:hAnsi="Courier New" w:cs="Courier New" w:hint="default"/>
      </w:rPr>
    </w:lvl>
    <w:lvl w:ilvl="8" w:tplc="1C090005" w:tentative="1">
      <w:start w:val="1"/>
      <w:numFmt w:val="bullet"/>
      <w:lvlText w:val=""/>
      <w:lvlJc w:val="left"/>
      <w:pPr>
        <w:ind w:left="8607" w:hanging="360"/>
      </w:pPr>
      <w:rPr>
        <w:rFonts w:ascii="Wingdings" w:hAnsi="Wingdings" w:hint="default"/>
      </w:rPr>
    </w:lvl>
  </w:abstractNum>
  <w:abstractNum w:abstractNumId="124" w15:restartNumberingAfterBreak="0">
    <w:nsid w:val="72377B61"/>
    <w:multiLevelType w:val="hybridMultilevel"/>
    <w:tmpl w:val="1C4E5D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5" w15:restartNumberingAfterBreak="0">
    <w:nsid w:val="72C839B6"/>
    <w:multiLevelType w:val="hybridMultilevel"/>
    <w:tmpl w:val="E3BAE3C0"/>
    <w:lvl w:ilvl="0" w:tplc="D8EC511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6" w15:restartNumberingAfterBreak="0">
    <w:nsid w:val="736E0874"/>
    <w:multiLevelType w:val="hybridMultilevel"/>
    <w:tmpl w:val="DC844B2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7" w15:restartNumberingAfterBreak="0">
    <w:nsid w:val="749E1EBB"/>
    <w:multiLevelType w:val="hybridMultilevel"/>
    <w:tmpl w:val="F4DC6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750E6CB8"/>
    <w:multiLevelType w:val="multilevel"/>
    <w:tmpl w:val="3546497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9" w15:restartNumberingAfterBreak="0">
    <w:nsid w:val="75494DC4"/>
    <w:multiLevelType w:val="hybridMultilevel"/>
    <w:tmpl w:val="F1560610"/>
    <w:lvl w:ilvl="0" w:tplc="1C090001">
      <w:start w:val="1"/>
      <w:numFmt w:val="bullet"/>
      <w:lvlText w:val=""/>
      <w:lvlJc w:val="left"/>
      <w:pPr>
        <w:tabs>
          <w:tab w:val="num" w:pos="2421"/>
        </w:tabs>
        <w:ind w:left="2421" w:hanging="360"/>
      </w:pPr>
      <w:rPr>
        <w:rFonts w:ascii="Symbol" w:hAnsi="Symbol" w:hint="default"/>
      </w:rPr>
    </w:lvl>
    <w:lvl w:ilvl="1" w:tplc="A5A678E2">
      <w:start w:val="1"/>
      <w:numFmt w:val="decimal"/>
      <w:lvlText w:val="5.%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0" w15:restartNumberingAfterBreak="0">
    <w:nsid w:val="757F6D3D"/>
    <w:multiLevelType w:val="hybridMultilevel"/>
    <w:tmpl w:val="21B45A9A"/>
    <w:lvl w:ilvl="0" w:tplc="1C090001">
      <w:start w:val="1"/>
      <w:numFmt w:val="bullet"/>
      <w:lvlText w:val=""/>
      <w:lvlJc w:val="left"/>
      <w:pPr>
        <w:tabs>
          <w:tab w:val="num" w:pos="2421"/>
        </w:tabs>
        <w:ind w:left="2421" w:hanging="360"/>
      </w:pPr>
      <w:rPr>
        <w:rFonts w:ascii="Symbol" w:hAnsi="Symbol" w:hint="default"/>
      </w:rPr>
    </w:lvl>
    <w:lvl w:ilvl="1" w:tplc="1C090019" w:tentative="1">
      <w:start w:val="1"/>
      <w:numFmt w:val="lowerLetter"/>
      <w:lvlText w:val="%2."/>
      <w:lvlJc w:val="left"/>
      <w:pPr>
        <w:tabs>
          <w:tab w:val="num" w:pos="2782"/>
        </w:tabs>
        <w:ind w:left="2782" w:hanging="360"/>
      </w:pPr>
    </w:lvl>
    <w:lvl w:ilvl="2" w:tplc="1C09001B" w:tentative="1">
      <w:start w:val="1"/>
      <w:numFmt w:val="lowerRoman"/>
      <w:lvlText w:val="%3."/>
      <w:lvlJc w:val="right"/>
      <w:pPr>
        <w:tabs>
          <w:tab w:val="num" w:pos="3502"/>
        </w:tabs>
        <w:ind w:left="3502" w:hanging="180"/>
      </w:pPr>
    </w:lvl>
    <w:lvl w:ilvl="3" w:tplc="1C09000F" w:tentative="1">
      <w:start w:val="1"/>
      <w:numFmt w:val="decimal"/>
      <w:lvlText w:val="%4."/>
      <w:lvlJc w:val="left"/>
      <w:pPr>
        <w:tabs>
          <w:tab w:val="num" w:pos="4222"/>
        </w:tabs>
        <w:ind w:left="4222" w:hanging="360"/>
      </w:pPr>
    </w:lvl>
    <w:lvl w:ilvl="4" w:tplc="1C090019" w:tentative="1">
      <w:start w:val="1"/>
      <w:numFmt w:val="lowerLetter"/>
      <w:lvlText w:val="%5."/>
      <w:lvlJc w:val="left"/>
      <w:pPr>
        <w:tabs>
          <w:tab w:val="num" w:pos="4942"/>
        </w:tabs>
        <w:ind w:left="4942" w:hanging="360"/>
      </w:pPr>
    </w:lvl>
    <w:lvl w:ilvl="5" w:tplc="1C09001B" w:tentative="1">
      <w:start w:val="1"/>
      <w:numFmt w:val="lowerRoman"/>
      <w:lvlText w:val="%6."/>
      <w:lvlJc w:val="right"/>
      <w:pPr>
        <w:tabs>
          <w:tab w:val="num" w:pos="5662"/>
        </w:tabs>
        <w:ind w:left="5662" w:hanging="180"/>
      </w:pPr>
    </w:lvl>
    <w:lvl w:ilvl="6" w:tplc="1C09000F" w:tentative="1">
      <w:start w:val="1"/>
      <w:numFmt w:val="decimal"/>
      <w:lvlText w:val="%7."/>
      <w:lvlJc w:val="left"/>
      <w:pPr>
        <w:tabs>
          <w:tab w:val="num" w:pos="6382"/>
        </w:tabs>
        <w:ind w:left="6382" w:hanging="360"/>
      </w:pPr>
    </w:lvl>
    <w:lvl w:ilvl="7" w:tplc="1C090019" w:tentative="1">
      <w:start w:val="1"/>
      <w:numFmt w:val="lowerLetter"/>
      <w:lvlText w:val="%8."/>
      <w:lvlJc w:val="left"/>
      <w:pPr>
        <w:tabs>
          <w:tab w:val="num" w:pos="7102"/>
        </w:tabs>
        <w:ind w:left="7102" w:hanging="360"/>
      </w:pPr>
    </w:lvl>
    <w:lvl w:ilvl="8" w:tplc="1C09001B" w:tentative="1">
      <w:start w:val="1"/>
      <w:numFmt w:val="lowerRoman"/>
      <w:lvlText w:val="%9."/>
      <w:lvlJc w:val="right"/>
      <w:pPr>
        <w:tabs>
          <w:tab w:val="num" w:pos="7822"/>
        </w:tabs>
        <w:ind w:left="7822" w:hanging="180"/>
      </w:pPr>
    </w:lvl>
  </w:abstractNum>
  <w:abstractNum w:abstractNumId="131" w15:restartNumberingAfterBreak="0">
    <w:nsid w:val="76F85D71"/>
    <w:multiLevelType w:val="hybridMultilevel"/>
    <w:tmpl w:val="E95C3250"/>
    <w:lvl w:ilvl="0" w:tplc="1C09000F">
      <w:start w:val="1"/>
      <w:numFmt w:val="decimal"/>
      <w:lvlText w:val="%1."/>
      <w:lvlJc w:val="left"/>
      <w:pPr>
        <w:tabs>
          <w:tab w:val="num" w:pos="2415"/>
        </w:tabs>
        <w:ind w:left="2415" w:hanging="360"/>
      </w:pPr>
    </w:lvl>
    <w:lvl w:ilvl="1" w:tplc="1C090019">
      <w:start w:val="1"/>
      <w:numFmt w:val="lowerLetter"/>
      <w:lvlText w:val="%2."/>
      <w:lvlJc w:val="left"/>
      <w:pPr>
        <w:tabs>
          <w:tab w:val="num" w:pos="3135"/>
        </w:tabs>
        <w:ind w:left="3135" w:hanging="360"/>
      </w:pPr>
    </w:lvl>
    <w:lvl w:ilvl="2" w:tplc="1C09001B">
      <w:start w:val="1"/>
      <w:numFmt w:val="lowerRoman"/>
      <w:lvlText w:val="%3."/>
      <w:lvlJc w:val="right"/>
      <w:pPr>
        <w:tabs>
          <w:tab w:val="num" w:pos="3855"/>
        </w:tabs>
        <w:ind w:left="3855" w:hanging="180"/>
      </w:pPr>
    </w:lvl>
    <w:lvl w:ilvl="3" w:tplc="1C09000F" w:tentative="1">
      <w:start w:val="1"/>
      <w:numFmt w:val="decimal"/>
      <w:lvlText w:val="%4."/>
      <w:lvlJc w:val="left"/>
      <w:pPr>
        <w:tabs>
          <w:tab w:val="num" w:pos="4575"/>
        </w:tabs>
        <w:ind w:left="4575" w:hanging="360"/>
      </w:pPr>
    </w:lvl>
    <w:lvl w:ilvl="4" w:tplc="1C090019" w:tentative="1">
      <w:start w:val="1"/>
      <w:numFmt w:val="lowerLetter"/>
      <w:lvlText w:val="%5."/>
      <w:lvlJc w:val="left"/>
      <w:pPr>
        <w:tabs>
          <w:tab w:val="num" w:pos="5295"/>
        </w:tabs>
        <w:ind w:left="5295" w:hanging="360"/>
      </w:pPr>
    </w:lvl>
    <w:lvl w:ilvl="5" w:tplc="1C09001B" w:tentative="1">
      <w:start w:val="1"/>
      <w:numFmt w:val="lowerRoman"/>
      <w:lvlText w:val="%6."/>
      <w:lvlJc w:val="right"/>
      <w:pPr>
        <w:tabs>
          <w:tab w:val="num" w:pos="6015"/>
        </w:tabs>
        <w:ind w:left="6015" w:hanging="180"/>
      </w:pPr>
    </w:lvl>
    <w:lvl w:ilvl="6" w:tplc="1C09000F" w:tentative="1">
      <w:start w:val="1"/>
      <w:numFmt w:val="decimal"/>
      <w:lvlText w:val="%7."/>
      <w:lvlJc w:val="left"/>
      <w:pPr>
        <w:tabs>
          <w:tab w:val="num" w:pos="6735"/>
        </w:tabs>
        <w:ind w:left="6735" w:hanging="360"/>
      </w:pPr>
    </w:lvl>
    <w:lvl w:ilvl="7" w:tplc="1C090019" w:tentative="1">
      <w:start w:val="1"/>
      <w:numFmt w:val="lowerLetter"/>
      <w:lvlText w:val="%8."/>
      <w:lvlJc w:val="left"/>
      <w:pPr>
        <w:tabs>
          <w:tab w:val="num" w:pos="7455"/>
        </w:tabs>
        <w:ind w:left="7455" w:hanging="360"/>
      </w:pPr>
    </w:lvl>
    <w:lvl w:ilvl="8" w:tplc="1C09001B" w:tentative="1">
      <w:start w:val="1"/>
      <w:numFmt w:val="lowerRoman"/>
      <w:lvlText w:val="%9."/>
      <w:lvlJc w:val="right"/>
      <w:pPr>
        <w:tabs>
          <w:tab w:val="num" w:pos="8175"/>
        </w:tabs>
        <w:ind w:left="8175" w:hanging="180"/>
      </w:pPr>
    </w:lvl>
  </w:abstractNum>
  <w:abstractNum w:abstractNumId="132" w15:restartNumberingAfterBreak="0">
    <w:nsid w:val="76F9113A"/>
    <w:multiLevelType w:val="hybridMultilevel"/>
    <w:tmpl w:val="025E3DF8"/>
    <w:lvl w:ilvl="0" w:tplc="49325968">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3" w15:restartNumberingAfterBreak="0">
    <w:nsid w:val="77ED1E20"/>
    <w:multiLevelType w:val="hybridMultilevel"/>
    <w:tmpl w:val="C0BEC21C"/>
    <w:lvl w:ilvl="0" w:tplc="571C2D60">
      <w:start w:val="1"/>
      <w:numFmt w:val="bullet"/>
      <w:lvlText w:val=""/>
      <w:lvlJc w:val="left"/>
      <w:pPr>
        <w:tabs>
          <w:tab w:val="num" w:pos="1159"/>
        </w:tabs>
        <w:ind w:left="1159" w:hanging="454"/>
      </w:pPr>
      <w:rPr>
        <w:rFonts w:ascii="Symbol" w:hAnsi="Symbol" w:hint="default"/>
        <w:b w:val="0"/>
        <w:i w:val="0"/>
        <w:sz w:val="14"/>
      </w:rPr>
    </w:lvl>
    <w:lvl w:ilvl="1" w:tplc="04090003" w:tentative="1">
      <w:start w:val="1"/>
      <w:numFmt w:val="bullet"/>
      <w:lvlText w:val="o"/>
      <w:lvlJc w:val="left"/>
      <w:pPr>
        <w:tabs>
          <w:tab w:val="num" w:pos="2145"/>
        </w:tabs>
        <w:ind w:left="2145" w:hanging="360"/>
      </w:pPr>
      <w:rPr>
        <w:rFonts w:ascii="Courier New" w:hAnsi="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134" w15:restartNumberingAfterBreak="0">
    <w:nsid w:val="780D5D4A"/>
    <w:multiLevelType w:val="hybridMultilevel"/>
    <w:tmpl w:val="4C28E9A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5" w15:restartNumberingAfterBreak="0">
    <w:nsid w:val="7A113823"/>
    <w:multiLevelType w:val="hybridMultilevel"/>
    <w:tmpl w:val="B50AF364"/>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136" w15:restartNumberingAfterBreak="0">
    <w:nsid w:val="7BCD48BD"/>
    <w:multiLevelType w:val="multilevel"/>
    <w:tmpl w:val="8A88EFCC"/>
    <w:lvl w:ilvl="0">
      <w:start w:val="2"/>
      <w:numFmt w:val="decimal"/>
      <w:lvlText w:val="%1"/>
      <w:lvlJc w:val="left"/>
      <w:pPr>
        <w:tabs>
          <w:tab w:val="num" w:pos="735"/>
        </w:tabs>
        <w:ind w:left="735" w:hanging="735"/>
      </w:pPr>
      <w:rPr>
        <w:rFonts w:cs="Times New Roman" w:hint="default"/>
      </w:rPr>
    </w:lvl>
    <w:lvl w:ilvl="1">
      <w:start w:val="2"/>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735"/>
        </w:tabs>
        <w:ind w:left="735" w:hanging="73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37" w15:restartNumberingAfterBreak="0">
    <w:nsid w:val="7C1328F9"/>
    <w:multiLevelType w:val="hybridMultilevel"/>
    <w:tmpl w:val="2B3E64C8"/>
    <w:lvl w:ilvl="0" w:tplc="1C090001">
      <w:start w:val="1"/>
      <w:numFmt w:val="bullet"/>
      <w:lvlText w:val=""/>
      <w:lvlJc w:val="left"/>
      <w:pPr>
        <w:tabs>
          <w:tab w:val="num" w:pos="2651"/>
        </w:tabs>
        <w:ind w:left="2651" w:hanging="360"/>
      </w:pPr>
      <w:rPr>
        <w:rFonts w:ascii="Symbol" w:hAnsi="Symbol" w:hint="default"/>
      </w:rPr>
    </w:lvl>
    <w:lvl w:ilvl="1" w:tplc="1C090003">
      <w:start w:val="1"/>
      <w:numFmt w:val="bullet"/>
      <w:lvlText w:val="o"/>
      <w:lvlJc w:val="left"/>
      <w:pPr>
        <w:tabs>
          <w:tab w:val="num" w:pos="3371"/>
        </w:tabs>
        <w:ind w:left="3371" w:hanging="360"/>
      </w:pPr>
      <w:rPr>
        <w:rFonts w:ascii="Courier New" w:hAnsi="Courier New" w:cs="Courier New" w:hint="default"/>
      </w:rPr>
    </w:lvl>
    <w:lvl w:ilvl="2" w:tplc="1C090005">
      <w:start w:val="1"/>
      <w:numFmt w:val="bullet"/>
      <w:lvlText w:val=""/>
      <w:lvlJc w:val="left"/>
      <w:pPr>
        <w:tabs>
          <w:tab w:val="num" w:pos="4091"/>
        </w:tabs>
        <w:ind w:left="4091" w:hanging="360"/>
      </w:pPr>
      <w:rPr>
        <w:rFonts w:ascii="Wingdings" w:hAnsi="Wingdings" w:hint="default"/>
      </w:rPr>
    </w:lvl>
    <w:lvl w:ilvl="3" w:tplc="1C090001">
      <w:start w:val="1"/>
      <w:numFmt w:val="bullet"/>
      <w:lvlText w:val=""/>
      <w:lvlJc w:val="left"/>
      <w:pPr>
        <w:tabs>
          <w:tab w:val="num" w:pos="4811"/>
        </w:tabs>
        <w:ind w:left="4811" w:hanging="360"/>
      </w:pPr>
      <w:rPr>
        <w:rFonts w:ascii="Symbol" w:hAnsi="Symbol" w:hint="default"/>
      </w:rPr>
    </w:lvl>
    <w:lvl w:ilvl="4" w:tplc="1C090003">
      <w:start w:val="1"/>
      <w:numFmt w:val="bullet"/>
      <w:lvlText w:val="o"/>
      <w:lvlJc w:val="left"/>
      <w:pPr>
        <w:tabs>
          <w:tab w:val="num" w:pos="5531"/>
        </w:tabs>
        <w:ind w:left="5531" w:hanging="360"/>
      </w:pPr>
      <w:rPr>
        <w:rFonts w:ascii="Courier New" w:hAnsi="Courier New" w:cs="Courier New" w:hint="default"/>
      </w:rPr>
    </w:lvl>
    <w:lvl w:ilvl="5" w:tplc="1C090005">
      <w:start w:val="1"/>
      <w:numFmt w:val="bullet"/>
      <w:lvlText w:val=""/>
      <w:lvlJc w:val="left"/>
      <w:pPr>
        <w:tabs>
          <w:tab w:val="num" w:pos="6251"/>
        </w:tabs>
        <w:ind w:left="6251" w:hanging="360"/>
      </w:pPr>
      <w:rPr>
        <w:rFonts w:ascii="Wingdings" w:hAnsi="Wingdings" w:hint="default"/>
      </w:rPr>
    </w:lvl>
    <w:lvl w:ilvl="6" w:tplc="1C090001">
      <w:start w:val="1"/>
      <w:numFmt w:val="bullet"/>
      <w:lvlText w:val=""/>
      <w:lvlJc w:val="left"/>
      <w:pPr>
        <w:tabs>
          <w:tab w:val="num" w:pos="6971"/>
        </w:tabs>
        <w:ind w:left="6971" w:hanging="360"/>
      </w:pPr>
      <w:rPr>
        <w:rFonts w:ascii="Symbol" w:hAnsi="Symbol" w:hint="default"/>
      </w:rPr>
    </w:lvl>
    <w:lvl w:ilvl="7" w:tplc="1C090003">
      <w:start w:val="1"/>
      <w:numFmt w:val="bullet"/>
      <w:lvlText w:val="o"/>
      <w:lvlJc w:val="left"/>
      <w:pPr>
        <w:tabs>
          <w:tab w:val="num" w:pos="7691"/>
        </w:tabs>
        <w:ind w:left="7691" w:hanging="360"/>
      </w:pPr>
      <w:rPr>
        <w:rFonts w:ascii="Courier New" w:hAnsi="Courier New" w:cs="Courier New" w:hint="default"/>
      </w:rPr>
    </w:lvl>
    <w:lvl w:ilvl="8" w:tplc="1C090005">
      <w:start w:val="1"/>
      <w:numFmt w:val="bullet"/>
      <w:lvlText w:val=""/>
      <w:lvlJc w:val="left"/>
      <w:pPr>
        <w:tabs>
          <w:tab w:val="num" w:pos="8411"/>
        </w:tabs>
        <w:ind w:left="8411" w:hanging="360"/>
      </w:pPr>
      <w:rPr>
        <w:rFonts w:ascii="Wingdings" w:hAnsi="Wingdings" w:hint="default"/>
      </w:rPr>
    </w:lvl>
  </w:abstractNum>
  <w:abstractNum w:abstractNumId="138" w15:restartNumberingAfterBreak="0">
    <w:nsid w:val="7F012392"/>
    <w:multiLevelType w:val="multilevel"/>
    <w:tmpl w:val="A9E8BB3A"/>
    <w:lvl w:ilvl="0">
      <w:start w:val="2"/>
      <w:numFmt w:val="decimal"/>
      <w:lvlText w:val="%1"/>
      <w:lvlJc w:val="left"/>
      <w:pPr>
        <w:tabs>
          <w:tab w:val="num" w:pos="435"/>
        </w:tabs>
        <w:ind w:left="435" w:hanging="435"/>
      </w:pPr>
      <w:rPr>
        <w:rFonts w:hint="default"/>
      </w:rPr>
    </w:lvl>
    <w:lvl w:ilvl="1">
      <w:start w:val="7"/>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9" w15:restartNumberingAfterBreak="0">
    <w:nsid w:val="7F4C4E50"/>
    <w:multiLevelType w:val="singleLevel"/>
    <w:tmpl w:val="0809000F"/>
    <w:lvl w:ilvl="0">
      <w:start w:val="1"/>
      <w:numFmt w:val="decimal"/>
      <w:lvlText w:val="%1."/>
      <w:lvlJc w:val="left"/>
      <w:pPr>
        <w:tabs>
          <w:tab w:val="num" w:pos="360"/>
        </w:tabs>
        <w:ind w:left="360" w:hanging="360"/>
      </w:pPr>
    </w:lvl>
  </w:abstractNum>
  <w:abstractNum w:abstractNumId="140" w15:restartNumberingAfterBreak="0">
    <w:nsid w:val="7F523B2A"/>
    <w:multiLevelType w:val="hybridMultilevel"/>
    <w:tmpl w:val="15E2E30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num w:numId="1">
    <w:abstractNumId w:val="24"/>
  </w:num>
  <w:num w:numId="2">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3"/>
  </w:num>
  <w:num w:numId="5">
    <w:abstractNumId w:val="23"/>
  </w:num>
  <w:num w:numId="6">
    <w:abstractNumId w:val="104"/>
  </w:num>
  <w:num w:numId="7">
    <w:abstractNumId w:val="139"/>
  </w:num>
  <w:num w:numId="8">
    <w:abstractNumId w:val="111"/>
  </w:num>
  <w:num w:numId="9">
    <w:abstractNumId w:val="120"/>
  </w:num>
  <w:num w:numId="10">
    <w:abstractNumId w:val="0"/>
    <w:lvlOverride w:ilvl="0">
      <w:startOverride w:val="1"/>
    </w:lvlOverride>
  </w:num>
  <w:num w:numId="11">
    <w:abstractNumId w:val="26"/>
  </w:num>
  <w:num w:numId="12">
    <w:abstractNumId w:val="114"/>
  </w:num>
  <w:num w:numId="13">
    <w:abstractNumId w:val="59"/>
  </w:num>
  <w:num w:numId="14">
    <w:abstractNumId w:val="133"/>
  </w:num>
  <w:num w:numId="15">
    <w:abstractNumId w:val="107"/>
  </w:num>
  <w:num w:numId="16">
    <w:abstractNumId w:val="50"/>
  </w:num>
  <w:num w:numId="17">
    <w:abstractNumId w:val="110"/>
  </w:num>
  <w:num w:numId="18">
    <w:abstractNumId w:val="1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5"/>
  </w:num>
  <w:num w:numId="20">
    <w:abstractNumId w:val="71"/>
  </w:num>
  <w:num w:numId="21">
    <w:abstractNumId w:val="78"/>
  </w:num>
  <w:num w:numId="22">
    <w:abstractNumId w:val="103"/>
  </w:num>
  <w:num w:numId="23">
    <w:abstractNumId w:val="115"/>
  </w:num>
  <w:num w:numId="24">
    <w:abstractNumId w:val="89"/>
  </w:num>
  <w:num w:numId="25">
    <w:abstractNumId w:val="82"/>
  </w:num>
  <w:num w:numId="26">
    <w:abstractNumId w:val="99"/>
  </w:num>
  <w:num w:numId="27">
    <w:abstractNumId w:val="127"/>
  </w:num>
  <w:num w:numId="28">
    <w:abstractNumId w:val="25"/>
  </w:num>
  <w:num w:numId="29">
    <w:abstractNumId w:val="97"/>
  </w:num>
  <w:num w:numId="30">
    <w:abstractNumId w:val="86"/>
  </w:num>
  <w:num w:numId="31">
    <w:abstractNumId w:val="137"/>
  </w:num>
  <w:num w:numId="32">
    <w:abstractNumId w:val="18"/>
  </w:num>
  <w:num w:numId="33">
    <w:abstractNumId w:val="76"/>
  </w:num>
  <w:num w:numId="34">
    <w:abstractNumId w:val="79"/>
  </w:num>
  <w:num w:numId="35">
    <w:abstractNumId w:val="74"/>
  </w:num>
  <w:num w:numId="36">
    <w:abstractNumId w:val="75"/>
  </w:num>
  <w:num w:numId="37">
    <w:abstractNumId w:val="62"/>
  </w:num>
  <w:num w:numId="38">
    <w:abstractNumId w:val="2"/>
    <w:lvlOverride w:ilvl="0">
      <w:startOverride w:val="1"/>
      <w:lvl w:ilvl="0">
        <w:start w:val="1"/>
        <w:numFmt w:val="decimal"/>
        <w:pStyle w:val="Quicka"/>
        <w:lvlText w:val="%1)"/>
        <w:lvlJc w:val="left"/>
      </w:lvl>
    </w:lvlOverride>
  </w:num>
  <w:num w:numId="39">
    <w:abstractNumId w:val="3"/>
    <w:lvlOverride w:ilvl="0">
      <w:startOverride w:val="1"/>
      <w:lvl w:ilvl="0">
        <w:start w:val="1"/>
        <w:numFmt w:val="decimal"/>
        <w:pStyle w:val="Quicki"/>
        <w:lvlText w:val="%1)"/>
        <w:lvlJc w:val="left"/>
      </w:lvl>
    </w:lvlOverride>
  </w:num>
  <w:num w:numId="40">
    <w:abstractNumId w:val="40"/>
  </w:num>
  <w:num w:numId="41">
    <w:abstractNumId w:val="94"/>
  </w:num>
  <w:num w:numId="42">
    <w:abstractNumId w:val="101"/>
  </w:num>
  <w:num w:numId="43">
    <w:abstractNumId w:val="113"/>
  </w:num>
  <w:num w:numId="44">
    <w:abstractNumId w:val="129"/>
  </w:num>
  <w:num w:numId="45">
    <w:abstractNumId w:val="90"/>
  </w:num>
  <w:num w:numId="46">
    <w:abstractNumId w:val="56"/>
  </w:num>
  <w:num w:numId="47">
    <w:abstractNumId w:val="47"/>
  </w:num>
  <w:num w:numId="48">
    <w:abstractNumId w:val="65"/>
  </w:num>
  <w:num w:numId="49">
    <w:abstractNumId w:val="68"/>
  </w:num>
  <w:num w:numId="50">
    <w:abstractNumId w:val="124"/>
  </w:num>
  <w:num w:numId="51">
    <w:abstractNumId w:val="116"/>
  </w:num>
  <w:num w:numId="52">
    <w:abstractNumId w:val="81"/>
  </w:num>
  <w:num w:numId="53">
    <w:abstractNumId w:val="39"/>
  </w:num>
  <w:num w:numId="54">
    <w:abstractNumId w:val="21"/>
  </w:num>
  <w:num w:numId="55">
    <w:abstractNumId w:val="108"/>
  </w:num>
  <w:num w:numId="56">
    <w:abstractNumId w:val="121"/>
  </w:num>
  <w:num w:numId="57">
    <w:abstractNumId w:val="64"/>
  </w:num>
  <w:num w:numId="58">
    <w:abstractNumId w:val="10"/>
  </w:num>
  <w:num w:numId="59">
    <w:abstractNumId w:val="66"/>
  </w:num>
  <w:num w:numId="60">
    <w:abstractNumId w:val="140"/>
  </w:num>
  <w:num w:numId="61">
    <w:abstractNumId w:val="13"/>
  </w:num>
  <w:num w:numId="62">
    <w:abstractNumId w:val="91"/>
  </w:num>
  <w:num w:numId="63">
    <w:abstractNumId w:val="126"/>
  </w:num>
  <w:num w:numId="64">
    <w:abstractNumId w:val="88"/>
  </w:num>
  <w:num w:numId="65">
    <w:abstractNumId w:val="28"/>
  </w:num>
  <w:num w:numId="66">
    <w:abstractNumId w:val="134"/>
  </w:num>
  <w:num w:numId="67">
    <w:abstractNumId w:val="54"/>
  </w:num>
  <w:num w:numId="68">
    <w:abstractNumId w:val="100"/>
  </w:num>
  <w:num w:numId="69">
    <w:abstractNumId w:val="72"/>
  </w:num>
  <w:num w:numId="70">
    <w:abstractNumId w:val="44"/>
  </w:num>
  <w:num w:numId="71">
    <w:abstractNumId w:val="48"/>
  </w:num>
  <w:num w:numId="72">
    <w:abstractNumId w:val="84"/>
  </w:num>
  <w:num w:numId="73">
    <w:abstractNumId w:val="98"/>
  </w:num>
  <w:num w:numId="74">
    <w:abstractNumId w:val="17"/>
  </w:num>
  <w:num w:numId="75">
    <w:abstractNumId w:val="130"/>
  </w:num>
  <w:num w:numId="76">
    <w:abstractNumId w:val="9"/>
  </w:num>
  <w:num w:numId="77">
    <w:abstractNumId w:val="69"/>
  </w:num>
  <w:num w:numId="78">
    <w:abstractNumId w:val="22"/>
  </w:num>
  <w:num w:numId="79">
    <w:abstractNumId w:val="135"/>
  </w:num>
  <w:num w:numId="80">
    <w:abstractNumId w:val="80"/>
  </w:num>
  <w:num w:numId="81">
    <w:abstractNumId w:val="109"/>
  </w:num>
  <w:num w:numId="82">
    <w:abstractNumId w:val="8"/>
  </w:num>
  <w:num w:numId="83">
    <w:abstractNumId w:val="55"/>
  </w:num>
  <w:num w:numId="84">
    <w:abstractNumId w:val="131"/>
  </w:num>
  <w:num w:numId="85">
    <w:abstractNumId w:val="102"/>
  </w:num>
  <w:num w:numId="86">
    <w:abstractNumId w:val="35"/>
  </w:num>
  <w:num w:numId="87">
    <w:abstractNumId w:val="61"/>
  </w:num>
  <w:num w:numId="88">
    <w:abstractNumId w:val="49"/>
  </w:num>
  <w:num w:numId="89">
    <w:abstractNumId w:val="7"/>
  </w:num>
  <w:num w:numId="90">
    <w:abstractNumId w:val="43"/>
  </w:num>
  <w:num w:numId="91">
    <w:abstractNumId w:val="45"/>
  </w:num>
  <w:num w:numId="92">
    <w:abstractNumId w:val="16"/>
  </w:num>
  <w:num w:numId="93">
    <w:abstractNumId w:val="60"/>
  </w:num>
  <w:num w:numId="94">
    <w:abstractNumId w:val="27"/>
  </w:num>
  <w:num w:numId="95">
    <w:abstractNumId w:val="5"/>
  </w:num>
  <w:num w:numId="96">
    <w:abstractNumId w:val="96"/>
  </w:num>
  <w:num w:numId="97">
    <w:abstractNumId w:val="52"/>
  </w:num>
  <w:num w:numId="98">
    <w:abstractNumId w:val="46"/>
  </w:num>
  <w:num w:numId="99">
    <w:abstractNumId w:val="42"/>
  </w:num>
  <w:num w:numId="100">
    <w:abstractNumId w:val="92"/>
  </w:num>
  <w:num w:numId="101">
    <w:abstractNumId w:val="32"/>
  </w:num>
  <w:num w:numId="102">
    <w:abstractNumId w:val="6"/>
  </w:num>
  <w:num w:numId="103">
    <w:abstractNumId w:val="51"/>
  </w:num>
  <w:num w:numId="104">
    <w:abstractNumId w:val="128"/>
  </w:num>
  <w:num w:numId="105">
    <w:abstractNumId w:val="34"/>
  </w:num>
  <w:num w:numId="106">
    <w:abstractNumId w:val="85"/>
  </w:num>
  <w:num w:numId="107">
    <w:abstractNumId w:val="12"/>
  </w:num>
  <w:num w:numId="108">
    <w:abstractNumId w:val="73"/>
  </w:num>
  <w:num w:numId="109">
    <w:abstractNumId w:val="106"/>
  </w:num>
  <w:num w:numId="110">
    <w:abstractNumId w:val="41"/>
  </w:num>
  <w:num w:numId="111">
    <w:abstractNumId w:val="11"/>
  </w:num>
  <w:num w:numId="112">
    <w:abstractNumId w:val="14"/>
  </w:num>
  <w:num w:numId="113">
    <w:abstractNumId w:val="132"/>
  </w:num>
  <w:num w:numId="114">
    <w:abstractNumId w:val="29"/>
  </w:num>
  <w:num w:numId="115">
    <w:abstractNumId w:val="20"/>
  </w:num>
  <w:num w:numId="116">
    <w:abstractNumId w:val="118"/>
  </w:num>
  <w:num w:numId="117">
    <w:abstractNumId w:val="138"/>
  </w:num>
  <w:num w:numId="118">
    <w:abstractNumId w:val="83"/>
  </w:num>
  <w:num w:numId="119">
    <w:abstractNumId w:val="117"/>
  </w:num>
  <w:num w:numId="120">
    <w:abstractNumId w:val="4"/>
  </w:num>
  <w:num w:numId="121">
    <w:abstractNumId w:val="36"/>
  </w:num>
  <w:num w:numId="122">
    <w:abstractNumId w:val="119"/>
  </w:num>
  <w:num w:numId="123">
    <w:abstractNumId w:val="19"/>
  </w:num>
  <w:num w:numId="124">
    <w:abstractNumId w:val="87"/>
  </w:num>
  <w:num w:numId="125">
    <w:abstractNumId w:val="30"/>
  </w:num>
  <w:num w:numId="126">
    <w:abstractNumId w:val="77"/>
  </w:num>
  <w:num w:numId="127">
    <w:abstractNumId w:val="122"/>
  </w:num>
  <w:num w:numId="128">
    <w:abstractNumId w:val="123"/>
  </w:num>
  <w:num w:numId="129">
    <w:abstractNumId w:val="136"/>
  </w:num>
  <w:num w:numId="130">
    <w:abstractNumId w:val="125"/>
  </w:num>
  <w:num w:numId="131">
    <w:abstractNumId w:val="67"/>
  </w:num>
  <w:num w:numId="132">
    <w:abstractNumId w:val="57"/>
  </w:num>
  <w:num w:numId="133">
    <w:abstractNumId w:val="38"/>
  </w:num>
  <w:num w:numId="134">
    <w:abstractNumId w:val="58"/>
  </w:num>
  <w:num w:numId="135">
    <w:abstractNumId w:val="33"/>
  </w:num>
  <w:num w:numId="136">
    <w:abstractNumId w:val="63"/>
  </w:num>
  <w:num w:numId="137">
    <w:abstractNumId w:val="15"/>
  </w:num>
  <w:num w:numId="138">
    <w:abstractNumId w:val="93"/>
  </w:num>
  <w:num w:numId="139">
    <w:abstractNumId w:val="37"/>
  </w:num>
  <w:num w:numId="140">
    <w:abstractNumId w:val="70"/>
  </w:num>
  <w:num w:numId="141">
    <w:abstractNumId w:val="112"/>
  </w:num>
  <w:num w:numId="142">
    <w:abstractNumId w:val="31"/>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rawingGridHorizontalSpacing w:val="100"/>
  <w:displayHorizontalDrawingGridEvery w:val="2"/>
  <w:displayVerticalDrawingGridEvery w:val="2"/>
  <w:characterSpacingControl w:val="doNotCompress"/>
  <w:hdrShapeDefaults>
    <o:shapedefaults v:ext="edit" spidmax="208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74"/>
    <w:rsid w:val="00003F5A"/>
    <w:rsid w:val="00004C60"/>
    <w:rsid w:val="00020514"/>
    <w:rsid w:val="0002216B"/>
    <w:rsid w:val="00022EF9"/>
    <w:rsid w:val="000237B3"/>
    <w:rsid w:val="00025593"/>
    <w:rsid w:val="000346EA"/>
    <w:rsid w:val="00036071"/>
    <w:rsid w:val="00037BE1"/>
    <w:rsid w:val="00042AB7"/>
    <w:rsid w:val="00043666"/>
    <w:rsid w:val="00045415"/>
    <w:rsid w:val="00045C98"/>
    <w:rsid w:val="00046A0E"/>
    <w:rsid w:val="00052BD5"/>
    <w:rsid w:val="000539D6"/>
    <w:rsid w:val="000648BE"/>
    <w:rsid w:val="000652ED"/>
    <w:rsid w:val="00066334"/>
    <w:rsid w:val="00073B0E"/>
    <w:rsid w:val="00081243"/>
    <w:rsid w:val="000828F7"/>
    <w:rsid w:val="000853EB"/>
    <w:rsid w:val="00087C7E"/>
    <w:rsid w:val="000948ED"/>
    <w:rsid w:val="00096A9F"/>
    <w:rsid w:val="000A0502"/>
    <w:rsid w:val="000A2537"/>
    <w:rsid w:val="000A44A5"/>
    <w:rsid w:val="000B1261"/>
    <w:rsid w:val="000B134A"/>
    <w:rsid w:val="000B3CAC"/>
    <w:rsid w:val="000B7C37"/>
    <w:rsid w:val="000C33F0"/>
    <w:rsid w:val="000C4E89"/>
    <w:rsid w:val="000C541D"/>
    <w:rsid w:val="000D0A0B"/>
    <w:rsid w:val="000D0BF9"/>
    <w:rsid w:val="000D367B"/>
    <w:rsid w:val="000D76EB"/>
    <w:rsid w:val="000E1C75"/>
    <w:rsid w:val="000E1E6A"/>
    <w:rsid w:val="000F2088"/>
    <w:rsid w:val="000F414A"/>
    <w:rsid w:val="000F62F6"/>
    <w:rsid w:val="000F780E"/>
    <w:rsid w:val="001003DE"/>
    <w:rsid w:val="00101842"/>
    <w:rsid w:val="00101AEC"/>
    <w:rsid w:val="00104DD2"/>
    <w:rsid w:val="00107632"/>
    <w:rsid w:val="00115319"/>
    <w:rsid w:val="00115BAA"/>
    <w:rsid w:val="0011616A"/>
    <w:rsid w:val="00125BD8"/>
    <w:rsid w:val="00126BF0"/>
    <w:rsid w:val="00132E7C"/>
    <w:rsid w:val="001338AD"/>
    <w:rsid w:val="00135B1A"/>
    <w:rsid w:val="00146519"/>
    <w:rsid w:val="00156A0E"/>
    <w:rsid w:val="00167B77"/>
    <w:rsid w:val="001714EC"/>
    <w:rsid w:val="0017300A"/>
    <w:rsid w:val="001742EC"/>
    <w:rsid w:val="001804B3"/>
    <w:rsid w:val="001820C6"/>
    <w:rsid w:val="001828FB"/>
    <w:rsid w:val="00187987"/>
    <w:rsid w:val="00190D2A"/>
    <w:rsid w:val="00191E5A"/>
    <w:rsid w:val="00192966"/>
    <w:rsid w:val="001934FB"/>
    <w:rsid w:val="001958CB"/>
    <w:rsid w:val="00196491"/>
    <w:rsid w:val="00196547"/>
    <w:rsid w:val="001A1455"/>
    <w:rsid w:val="001A16C6"/>
    <w:rsid w:val="001A7EB3"/>
    <w:rsid w:val="001B4223"/>
    <w:rsid w:val="001B7401"/>
    <w:rsid w:val="001C172A"/>
    <w:rsid w:val="001C2930"/>
    <w:rsid w:val="001C73FD"/>
    <w:rsid w:val="001C7E71"/>
    <w:rsid w:val="001D0724"/>
    <w:rsid w:val="001E0D40"/>
    <w:rsid w:val="001E5E4D"/>
    <w:rsid w:val="001F078F"/>
    <w:rsid w:val="001F2642"/>
    <w:rsid w:val="001F3694"/>
    <w:rsid w:val="00207692"/>
    <w:rsid w:val="002208FA"/>
    <w:rsid w:val="00220FFE"/>
    <w:rsid w:val="00221BDC"/>
    <w:rsid w:val="002252B5"/>
    <w:rsid w:val="002256C4"/>
    <w:rsid w:val="00226EA3"/>
    <w:rsid w:val="00227135"/>
    <w:rsid w:val="00234121"/>
    <w:rsid w:val="00236CFA"/>
    <w:rsid w:val="00236DFC"/>
    <w:rsid w:val="0023742B"/>
    <w:rsid w:val="00241BA9"/>
    <w:rsid w:val="0024219E"/>
    <w:rsid w:val="0024347A"/>
    <w:rsid w:val="00245335"/>
    <w:rsid w:val="002453A7"/>
    <w:rsid w:val="002512C1"/>
    <w:rsid w:val="002538EF"/>
    <w:rsid w:val="00256673"/>
    <w:rsid w:val="0025733D"/>
    <w:rsid w:val="00260B14"/>
    <w:rsid w:val="002620AE"/>
    <w:rsid w:val="002700BC"/>
    <w:rsid w:val="00270AD3"/>
    <w:rsid w:val="0027339E"/>
    <w:rsid w:val="0027470C"/>
    <w:rsid w:val="00274CEC"/>
    <w:rsid w:val="00275E3E"/>
    <w:rsid w:val="00276350"/>
    <w:rsid w:val="00280A74"/>
    <w:rsid w:val="00294C86"/>
    <w:rsid w:val="002A12D5"/>
    <w:rsid w:val="002A3635"/>
    <w:rsid w:val="002A6A4C"/>
    <w:rsid w:val="002B2553"/>
    <w:rsid w:val="002B2EFF"/>
    <w:rsid w:val="002B4CF6"/>
    <w:rsid w:val="002B5946"/>
    <w:rsid w:val="002B7615"/>
    <w:rsid w:val="002C3042"/>
    <w:rsid w:val="002D17C0"/>
    <w:rsid w:val="002D3948"/>
    <w:rsid w:val="002D3CB2"/>
    <w:rsid w:val="002E2201"/>
    <w:rsid w:val="002E43E0"/>
    <w:rsid w:val="002E614D"/>
    <w:rsid w:val="002F00FB"/>
    <w:rsid w:val="002F24B8"/>
    <w:rsid w:val="002F6A41"/>
    <w:rsid w:val="00307AFB"/>
    <w:rsid w:val="00317BBF"/>
    <w:rsid w:val="00317E1F"/>
    <w:rsid w:val="00320BC1"/>
    <w:rsid w:val="00322202"/>
    <w:rsid w:val="00323719"/>
    <w:rsid w:val="003249BF"/>
    <w:rsid w:val="00337502"/>
    <w:rsid w:val="003407EE"/>
    <w:rsid w:val="00341660"/>
    <w:rsid w:val="00341C54"/>
    <w:rsid w:val="00347130"/>
    <w:rsid w:val="00347EDB"/>
    <w:rsid w:val="00350DAE"/>
    <w:rsid w:val="00353CA7"/>
    <w:rsid w:val="003546F4"/>
    <w:rsid w:val="003578F6"/>
    <w:rsid w:val="0036023E"/>
    <w:rsid w:val="00361528"/>
    <w:rsid w:val="00363E59"/>
    <w:rsid w:val="00364C5F"/>
    <w:rsid w:val="0037055B"/>
    <w:rsid w:val="003812EF"/>
    <w:rsid w:val="00382F2B"/>
    <w:rsid w:val="00391579"/>
    <w:rsid w:val="0039443F"/>
    <w:rsid w:val="00396A10"/>
    <w:rsid w:val="00397260"/>
    <w:rsid w:val="003A0D1B"/>
    <w:rsid w:val="003A2935"/>
    <w:rsid w:val="003A4B00"/>
    <w:rsid w:val="003A5D8B"/>
    <w:rsid w:val="003A7307"/>
    <w:rsid w:val="003B0318"/>
    <w:rsid w:val="003B0BA4"/>
    <w:rsid w:val="003C23D7"/>
    <w:rsid w:val="003C24DC"/>
    <w:rsid w:val="003C25F6"/>
    <w:rsid w:val="003C61C9"/>
    <w:rsid w:val="003C657F"/>
    <w:rsid w:val="003C69D3"/>
    <w:rsid w:val="003C7382"/>
    <w:rsid w:val="003D3BFA"/>
    <w:rsid w:val="003D7C05"/>
    <w:rsid w:val="003E1AB3"/>
    <w:rsid w:val="003E4CA7"/>
    <w:rsid w:val="003E79FD"/>
    <w:rsid w:val="003F3D72"/>
    <w:rsid w:val="003F45C5"/>
    <w:rsid w:val="003F5E89"/>
    <w:rsid w:val="00401235"/>
    <w:rsid w:val="0040144F"/>
    <w:rsid w:val="00402402"/>
    <w:rsid w:val="004116BF"/>
    <w:rsid w:val="00411CCC"/>
    <w:rsid w:val="00413127"/>
    <w:rsid w:val="00415344"/>
    <w:rsid w:val="00416CBC"/>
    <w:rsid w:val="00417A37"/>
    <w:rsid w:val="00417C9F"/>
    <w:rsid w:val="00420D86"/>
    <w:rsid w:val="00421D34"/>
    <w:rsid w:val="00422C09"/>
    <w:rsid w:val="00423155"/>
    <w:rsid w:val="004266F4"/>
    <w:rsid w:val="00426ED5"/>
    <w:rsid w:val="00426F93"/>
    <w:rsid w:val="0043230C"/>
    <w:rsid w:val="00432C79"/>
    <w:rsid w:val="00437D23"/>
    <w:rsid w:val="004406B4"/>
    <w:rsid w:val="004414AA"/>
    <w:rsid w:val="00450177"/>
    <w:rsid w:val="00453E58"/>
    <w:rsid w:val="004576AC"/>
    <w:rsid w:val="00465436"/>
    <w:rsid w:val="00467F67"/>
    <w:rsid w:val="004730D0"/>
    <w:rsid w:val="00473A77"/>
    <w:rsid w:val="004772DD"/>
    <w:rsid w:val="00484A0F"/>
    <w:rsid w:val="00484CE1"/>
    <w:rsid w:val="0049187E"/>
    <w:rsid w:val="004943ED"/>
    <w:rsid w:val="00496340"/>
    <w:rsid w:val="00496B98"/>
    <w:rsid w:val="004973B7"/>
    <w:rsid w:val="004A50ED"/>
    <w:rsid w:val="004A5E39"/>
    <w:rsid w:val="004A7F04"/>
    <w:rsid w:val="004B251E"/>
    <w:rsid w:val="004B28CD"/>
    <w:rsid w:val="004B42AD"/>
    <w:rsid w:val="004B4C51"/>
    <w:rsid w:val="004C4EC0"/>
    <w:rsid w:val="004C73A1"/>
    <w:rsid w:val="004C7AF2"/>
    <w:rsid w:val="004D25EC"/>
    <w:rsid w:val="004D2AC6"/>
    <w:rsid w:val="004D5B60"/>
    <w:rsid w:val="004D6114"/>
    <w:rsid w:val="004D6FE1"/>
    <w:rsid w:val="004D7A59"/>
    <w:rsid w:val="004E0ED7"/>
    <w:rsid w:val="004E2464"/>
    <w:rsid w:val="004E3B95"/>
    <w:rsid w:val="004E6C6E"/>
    <w:rsid w:val="004F6567"/>
    <w:rsid w:val="00500E66"/>
    <w:rsid w:val="00503439"/>
    <w:rsid w:val="0050378C"/>
    <w:rsid w:val="005054B5"/>
    <w:rsid w:val="00506585"/>
    <w:rsid w:val="00507D3C"/>
    <w:rsid w:val="005169E4"/>
    <w:rsid w:val="00516DCC"/>
    <w:rsid w:val="005247AC"/>
    <w:rsid w:val="0052510A"/>
    <w:rsid w:val="00527214"/>
    <w:rsid w:val="00531D67"/>
    <w:rsid w:val="00536425"/>
    <w:rsid w:val="005419CC"/>
    <w:rsid w:val="005526E4"/>
    <w:rsid w:val="00555ACA"/>
    <w:rsid w:val="005637F7"/>
    <w:rsid w:val="00566EBB"/>
    <w:rsid w:val="00586E23"/>
    <w:rsid w:val="00587210"/>
    <w:rsid w:val="005922C8"/>
    <w:rsid w:val="00597895"/>
    <w:rsid w:val="005A26C7"/>
    <w:rsid w:val="005A4404"/>
    <w:rsid w:val="005B19CC"/>
    <w:rsid w:val="005B558B"/>
    <w:rsid w:val="005B5A0D"/>
    <w:rsid w:val="005B68C2"/>
    <w:rsid w:val="005C0879"/>
    <w:rsid w:val="005C6E7F"/>
    <w:rsid w:val="005D1D98"/>
    <w:rsid w:val="005D33F9"/>
    <w:rsid w:val="005D4B6B"/>
    <w:rsid w:val="005D4F60"/>
    <w:rsid w:val="005D7775"/>
    <w:rsid w:val="005E0259"/>
    <w:rsid w:val="005E1756"/>
    <w:rsid w:val="005E5451"/>
    <w:rsid w:val="005E6242"/>
    <w:rsid w:val="005E6CB9"/>
    <w:rsid w:val="005F1D44"/>
    <w:rsid w:val="005F33BF"/>
    <w:rsid w:val="005F3534"/>
    <w:rsid w:val="005F48D8"/>
    <w:rsid w:val="005F5465"/>
    <w:rsid w:val="005F61AE"/>
    <w:rsid w:val="0060089E"/>
    <w:rsid w:val="0060332F"/>
    <w:rsid w:val="00603888"/>
    <w:rsid w:val="0060570F"/>
    <w:rsid w:val="006067FA"/>
    <w:rsid w:val="00607C68"/>
    <w:rsid w:val="00610A1E"/>
    <w:rsid w:val="0061449A"/>
    <w:rsid w:val="00617B48"/>
    <w:rsid w:val="00620509"/>
    <w:rsid w:val="00620827"/>
    <w:rsid w:val="006311E1"/>
    <w:rsid w:val="00631BF2"/>
    <w:rsid w:val="0063318E"/>
    <w:rsid w:val="00633F47"/>
    <w:rsid w:val="00635F08"/>
    <w:rsid w:val="006376E3"/>
    <w:rsid w:val="0064065D"/>
    <w:rsid w:val="00642C06"/>
    <w:rsid w:val="006438EC"/>
    <w:rsid w:val="00643FE7"/>
    <w:rsid w:val="006472D2"/>
    <w:rsid w:val="0065076D"/>
    <w:rsid w:val="00650F0E"/>
    <w:rsid w:val="0065153F"/>
    <w:rsid w:val="00655987"/>
    <w:rsid w:val="00660F67"/>
    <w:rsid w:val="00661A86"/>
    <w:rsid w:val="006645CF"/>
    <w:rsid w:val="006649FE"/>
    <w:rsid w:val="0067673C"/>
    <w:rsid w:val="0067747F"/>
    <w:rsid w:val="00677A3B"/>
    <w:rsid w:val="00680551"/>
    <w:rsid w:val="00682C78"/>
    <w:rsid w:val="00682DF3"/>
    <w:rsid w:val="00684BAB"/>
    <w:rsid w:val="00685C08"/>
    <w:rsid w:val="00685DF4"/>
    <w:rsid w:val="00690A89"/>
    <w:rsid w:val="00691F77"/>
    <w:rsid w:val="00695159"/>
    <w:rsid w:val="00697E8F"/>
    <w:rsid w:val="006A046E"/>
    <w:rsid w:val="006A2077"/>
    <w:rsid w:val="006A2231"/>
    <w:rsid w:val="006A2C91"/>
    <w:rsid w:val="006A5613"/>
    <w:rsid w:val="006A59A2"/>
    <w:rsid w:val="006A5EBA"/>
    <w:rsid w:val="006A6E45"/>
    <w:rsid w:val="006B5371"/>
    <w:rsid w:val="006B646F"/>
    <w:rsid w:val="006C535A"/>
    <w:rsid w:val="006C7A81"/>
    <w:rsid w:val="006D05B8"/>
    <w:rsid w:val="006D112A"/>
    <w:rsid w:val="006D2EA0"/>
    <w:rsid w:val="006D3B56"/>
    <w:rsid w:val="006D4439"/>
    <w:rsid w:val="006D7A97"/>
    <w:rsid w:val="006E1AC0"/>
    <w:rsid w:val="006E2D9F"/>
    <w:rsid w:val="006E56B9"/>
    <w:rsid w:val="006E6468"/>
    <w:rsid w:val="006F28BF"/>
    <w:rsid w:val="006F3ACE"/>
    <w:rsid w:val="006F3D17"/>
    <w:rsid w:val="006F54C8"/>
    <w:rsid w:val="007033F4"/>
    <w:rsid w:val="00704006"/>
    <w:rsid w:val="007042D5"/>
    <w:rsid w:val="00711852"/>
    <w:rsid w:val="007125AC"/>
    <w:rsid w:val="00716595"/>
    <w:rsid w:val="0071727F"/>
    <w:rsid w:val="00720250"/>
    <w:rsid w:val="00724705"/>
    <w:rsid w:val="00736350"/>
    <w:rsid w:val="0075130F"/>
    <w:rsid w:val="00751712"/>
    <w:rsid w:val="00751827"/>
    <w:rsid w:val="007519E9"/>
    <w:rsid w:val="00751A6E"/>
    <w:rsid w:val="00752E53"/>
    <w:rsid w:val="007537E9"/>
    <w:rsid w:val="00756286"/>
    <w:rsid w:val="00760BC2"/>
    <w:rsid w:val="00764DB7"/>
    <w:rsid w:val="0077165F"/>
    <w:rsid w:val="007733B8"/>
    <w:rsid w:val="00773EF7"/>
    <w:rsid w:val="00775BBD"/>
    <w:rsid w:val="00782299"/>
    <w:rsid w:val="00784DD5"/>
    <w:rsid w:val="00793515"/>
    <w:rsid w:val="007A0416"/>
    <w:rsid w:val="007A3B8A"/>
    <w:rsid w:val="007A4501"/>
    <w:rsid w:val="007A51DF"/>
    <w:rsid w:val="007A5A7F"/>
    <w:rsid w:val="007B06DE"/>
    <w:rsid w:val="007B184E"/>
    <w:rsid w:val="007B1A3F"/>
    <w:rsid w:val="007B33AC"/>
    <w:rsid w:val="007B435B"/>
    <w:rsid w:val="007B4A07"/>
    <w:rsid w:val="007B6EC1"/>
    <w:rsid w:val="007B7110"/>
    <w:rsid w:val="007B7346"/>
    <w:rsid w:val="007C2B9D"/>
    <w:rsid w:val="007C2FB1"/>
    <w:rsid w:val="007C3DCF"/>
    <w:rsid w:val="007C4B87"/>
    <w:rsid w:val="007D1FD3"/>
    <w:rsid w:val="007E325E"/>
    <w:rsid w:val="007E4596"/>
    <w:rsid w:val="007F0371"/>
    <w:rsid w:val="007F11C9"/>
    <w:rsid w:val="007F6701"/>
    <w:rsid w:val="007F77D0"/>
    <w:rsid w:val="00801CB7"/>
    <w:rsid w:val="008036DC"/>
    <w:rsid w:val="00804668"/>
    <w:rsid w:val="008078AE"/>
    <w:rsid w:val="008120AF"/>
    <w:rsid w:val="0081530C"/>
    <w:rsid w:val="00815D09"/>
    <w:rsid w:val="0082457A"/>
    <w:rsid w:val="00830BF9"/>
    <w:rsid w:val="00832B49"/>
    <w:rsid w:val="00832F2E"/>
    <w:rsid w:val="008370F7"/>
    <w:rsid w:val="00840A74"/>
    <w:rsid w:val="00840E7E"/>
    <w:rsid w:val="00842875"/>
    <w:rsid w:val="00842F2A"/>
    <w:rsid w:val="00842F54"/>
    <w:rsid w:val="0084331B"/>
    <w:rsid w:val="008452E9"/>
    <w:rsid w:val="00853D09"/>
    <w:rsid w:val="008551DA"/>
    <w:rsid w:val="00855ADD"/>
    <w:rsid w:val="008565F0"/>
    <w:rsid w:val="0085685F"/>
    <w:rsid w:val="00856B50"/>
    <w:rsid w:val="008570AD"/>
    <w:rsid w:val="00857D51"/>
    <w:rsid w:val="00860F6E"/>
    <w:rsid w:val="00862F18"/>
    <w:rsid w:val="008652D9"/>
    <w:rsid w:val="00866B8B"/>
    <w:rsid w:val="0086716F"/>
    <w:rsid w:val="00867DF3"/>
    <w:rsid w:val="00870ED6"/>
    <w:rsid w:val="00874789"/>
    <w:rsid w:val="00875C59"/>
    <w:rsid w:val="008772E7"/>
    <w:rsid w:val="00880859"/>
    <w:rsid w:val="0088225F"/>
    <w:rsid w:val="008839AB"/>
    <w:rsid w:val="00884879"/>
    <w:rsid w:val="008849E4"/>
    <w:rsid w:val="0088590A"/>
    <w:rsid w:val="008865D9"/>
    <w:rsid w:val="00887BFF"/>
    <w:rsid w:val="00891776"/>
    <w:rsid w:val="008A0172"/>
    <w:rsid w:val="008A2112"/>
    <w:rsid w:val="008A497F"/>
    <w:rsid w:val="008A4CB8"/>
    <w:rsid w:val="008A6A2A"/>
    <w:rsid w:val="008A6F89"/>
    <w:rsid w:val="008B08E5"/>
    <w:rsid w:val="008B649F"/>
    <w:rsid w:val="008B66DF"/>
    <w:rsid w:val="008B7B51"/>
    <w:rsid w:val="008C0BBE"/>
    <w:rsid w:val="008C0F11"/>
    <w:rsid w:val="008C4A11"/>
    <w:rsid w:val="008C4F6B"/>
    <w:rsid w:val="008C581C"/>
    <w:rsid w:val="008C7586"/>
    <w:rsid w:val="008D0859"/>
    <w:rsid w:val="008D1798"/>
    <w:rsid w:val="008D23C1"/>
    <w:rsid w:val="008D39D5"/>
    <w:rsid w:val="008D6A7B"/>
    <w:rsid w:val="008E309B"/>
    <w:rsid w:val="008E33CB"/>
    <w:rsid w:val="008E3DBD"/>
    <w:rsid w:val="008E51C6"/>
    <w:rsid w:val="008F3C09"/>
    <w:rsid w:val="0090376A"/>
    <w:rsid w:val="00904882"/>
    <w:rsid w:val="00910EB9"/>
    <w:rsid w:val="00910F70"/>
    <w:rsid w:val="00911AB4"/>
    <w:rsid w:val="00913918"/>
    <w:rsid w:val="009160AE"/>
    <w:rsid w:val="0092102E"/>
    <w:rsid w:val="0092175F"/>
    <w:rsid w:val="009221F5"/>
    <w:rsid w:val="00922B0C"/>
    <w:rsid w:val="00923561"/>
    <w:rsid w:val="00930AE3"/>
    <w:rsid w:val="009321F1"/>
    <w:rsid w:val="00933D82"/>
    <w:rsid w:val="009363C4"/>
    <w:rsid w:val="0094191B"/>
    <w:rsid w:val="00941B29"/>
    <w:rsid w:val="0094288B"/>
    <w:rsid w:val="009549B5"/>
    <w:rsid w:val="00970B08"/>
    <w:rsid w:val="00970B3A"/>
    <w:rsid w:val="009728CA"/>
    <w:rsid w:val="0098164F"/>
    <w:rsid w:val="00983B41"/>
    <w:rsid w:val="00983DB9"/>
    <w:rsid w:val="009862D9"/>
    <w:rsid w:val="009911C1"/>
    <w:rsid w:val="00991EC6"/>
    <w:rsid w:val="00995BFB"/>
    <w:rsid w:val="009A2D21"/>
    <w:rsid w:val="009A4D1E"/>
    <w:rsid w:val="009B4075"/>
    <w:rsid w:val="009B5703"/>
    <w:rsid w:val="009C06CC"/>
    <w:rsid w:val="009C0C2B"/>
    <w:rsid w:val="009C7635"/>
    <w:rsid w:val="009D0DE8"/>
    <w:rsid w:val="009D1228"/>
    <w:rsid w:val="009D1D93"/>
    <w:rsid w:val="009D487F"/>
    <w:rsid w:val="009D787E"/>
    <w:rsid w:val="009E09C7"/>
    <w:rsid w:val="009E67CF"/>
    <w:rsid w:val="009E7890"/>
    <w:rsid w:val="009F2B74"/>
    <w:rsid w:val="009F441B"/>
    <w:rsid w:val="009F5344"/>
    <w:rsid w:val="009F5BCF"/>
    <w:rsid w:val="009F74D6"/>
    <w:rsid w:val="009F7D45"/>
    <w:rsid w:val="00A041F1"/>
    <w:rsid w:val="00A05E58"/>
    <w:rsid w:val="00A06FC7"/>
    <w:rsid w:val="00A102AA"/>
    <w:rsid w:val="00A17DE9"/>
    <w:rsid w:val="00A20989"/>
    <w:rsid w:val="00A22CD8"/>
    <w:rsid w:val="00A2379F"/>
    <w:rsid w:val="00A267D0"/>
    <w:rsid w:val="00A303D4"/>
    <w:rsid w:val="00A3073C"/>
    <w:rsid w:val="00A3073F"/>
    <w:rsid w:val="00A30DD0"/>
    <w:rsid w:val="00A40CAA"/>
    <w:rsid w:val="00A4420B"/>
    <w:rsid w:val="00A46BD0"/>
    <w:rsid w:val="00A474CB"/>
    <w:rsid w:val="00A53471"/>
    <w:rsid w:val="00A53640"/>
    <w:rsid w:val="00A6274C"/>
    <w:rsid w:val="00A64FD3"/>
    <w:rsid w:val="00A6641D"/>
    <w:rsid w:val="00A7067C"/>
    <w:rsid w:val="00A71177"/>
    <w:rsid w:val="00A746B0"/>
    <w:rsid w:val="00A75B87"/>
    <w:rsid w:val="00A83773"/>
    <w:rsid w:val="00A860CB"/>
    <w:rsid w:val="00A90274"/>
    <w:rsid w:val="00A90E07"/>
    <w:rsid w:val="00A921B2"/>
    <w:rsid w:val="00A95C18"/>
    <w:rsid w:val="00A976E8"/>
    <w:rsid w:val="00A97C72"/>
    <w:rsid w:val="00AA121E"/>
    <w:rsid w:val="00AA5491"/>
    <w:rsid w:val="00AA61AD"/>
    <w:rsid w:val="00AA733A"/>
    <w:rsid w:val="00AB22B5"/>
    <w:rsid w:val="00AB7446"/>
    <w:rsid w:val="00AC59E7"/>
    <w:rsid w:val="00AC786F"/>
    <w:rsid w:val="00AD2B95"/>
    <w:rsid w:val="00AD337E"/>
    <w:rsid w:val="00AD34D3"/>
    <w:rsid w:val="00AD4429"/>
    <w:rsid w:val="00AD6EF4"/>
    <w:rsid w:val="00AE18F4"/>
    <w:rsid w:val="00AE1F81"/>
    <w:rsid w:val="00AE2663"/>
    <w:rsid w:val="00AE5606"/>
    <w:rsid w:val="00AF4883"/>
    <w:rsid w:val="00B01C63"/>
    <w:rsid w:val="00B036BF"/>
    <w:rsid w:val="00B037BA"/>
    <w:rsid w:val="00B04CB0"/>
    <w:rsid w:val="00B06596"/>
    <w:rsid w:val="00B07820"/>
    <w:rsid w:val="00B12FD0"/>
    <w:rsid w:val="00B2503A"/>
    <w:rsid w:val="00B30A24"/>
    <w:rsid w:val="00B324ED"/>
    <w:rsid w:val="00B34B80"/>
    <w:rsid w:val="00B356E5"/>
    <w:rsid w:val="00B36138"/>
    <w:rsid w:val="00B37B61"/>
    <w:rsid w:val="00B37EA0"/>
    <w:rsid w:val="00B44F70"/>
    <w:rsid w:val="00B45C40"/>
    <w:rsid w:val="00B524E4"/>
    <w:rsid w:val="00B5350A"/>
    <w:rsid w:val="00B5371C"/>
    <w:rsid w:val="00B56B73"/>
    <w:rsid w:val="00B57FB3"/>
    <w:rsid w:val="00B600CF"/>
    <w:rsid w:val="00B602A8"/>
    <w:rsid w:val="00B617DE"/>
    <w:rsid w:val="00B62E08"/>
    <w:rsid w:val="00B6565A"/>
    <w:rsid w:val="00B66CB3"/>
    <w:rsid w:val="00B679FD"/>
    <w:rsid w:val="00B71785"/>
    <w:rsid w:val="00B73107"/>
    <w:rsid w:val="00B76BDE"/>
    <w:rsid w:val="00B77205"/>
    <w:rsid w:val="00B80356"/>
    <w:rsid w:val="00B83619"/>
    <w:rsid w:val="00B84F41"/>
    <w:rsid w:val="00B915C6"/>
    <w:rsid w:val="00B938C9"/>
    <w:rsid w:val="00B94E5B"/>
    <w:rsid w:val="00BA252C"/>
    <w:rsid w:val="00BA4D9C"/>
    <w:rsid w:val="00BB0E54"/>
    <w:rsid w:val="00BB3C20"/>
    <w:rsid w:val="00BB3CFC"/>
    <w:rsid w:val="00BB5789"/>
    <w:rsid w:val="00BC504C"/>
    <w:rsid w:val="00BC57F5"/>
    <w:rsid w:val="00BC6FD8"/>
    <w:rsid w:val="00BC735D"/>
    <w:rsid w:val="00BD1824"/>
    <w:rsid w:val="00BD1AFE"/>
    <w:rsid w:val="00BD29B7"/>
    <w:rsid w:val="00BE052C"/>
    <w:rsid w:val="00BE29BC"/>
    <w:rsid w:val="00BE5B29"/>
    <w:rsid w:val="00BE74FA"/>
    <w:rsid w:val="00BF22CF"/>
    <w:rsid w:val="00BF3CC6"/>
    <w:rsid w:val="00BF4EAF"/>
    <w:rsid w:val="00C04425"/>
    <w:rsid w:val="00C068D8"/>
    <w:rsid w:val="00C1141C"/>
    <w:rsid w:val="00C138B0"/>
    <w:rsid w:val="00C13EE4"/>
    <w:rsid w:val="00C14138"/>
    <w:rsid w:val="00C14D47"/>
    <w:rsid w:val="00C20FC1"/>
    <w:rsid w:val="00C2243B"/>
    <w:rsid w:val="00C27EDB"/>
    <w:rsid w:val="00C301F8"/>
    <w:rsid w:val="00C31B47"/>
    <w:rsid w:val="00C41C56"/>
    <w:rsid w:val="00C42C5C"/>
    <w:rsid w:val="00C51998"/>
    <w:rsid w:val="00C52170"/>
    <w:rsid w:val="00C61800"/>
    <w:rsid w:val="00C6272C"/>
    <w:rsid w:val="00C64891"/>
    <w:rsid w:val="00C71061"/>
    <w:rsid w:val="00C80E58"/>
    <w:rsid w:val="00C8580B"/>
    <w:rsid w:val="00C86E3A"/>
    <w:rsid w:val="00C90879"/>
    <w:rsid w:val="00C91270"/>
    <w:rsid w:val="00C9168C"/>
    <w:rsid w:val="00C96166"/>
    <w:rsid w:val="00CA2698"/>
    <w:rsid w:val="00CA29E5"/>
    <w:rsid w:val="00CB0B4C"/>
    <w:rsid w:val="00CB3D43"/>
    <w:rsid w:val="00CB5DEF"/>
    <w:rsid w:val="00CB7D80"/>
    <w:rsid w:val="00CB7FEF"/>
    <w:rsid w:val="00CC0FBA"/>
    <w:rsid w:val="00CC1C77"/>
    <w:rsid w:val="00CD069D"/>
    <w:rsid w:val="00CD0A6E"/>
    <w:rsid w:val="00CD1BBA"/>
    <w:rsid w:val="00CE0BB4"/>
    <w:rsid w:val="00CE0C8F"/>
    <w:rsid w:val="00CE50DF"/>
    <w:rsid w:val="00CE516C"/>
    <w:rsid w:val="00CE51F9"/>
    <w:rsid w:val="00CE5FD2"/>
    <w:rsid w:val="00CF0997"/>
    <w:rsid w:val="00CF0F67"/>
    <w:rsid w:val="00CF1D40"/>
    <w:rsid w:val="00CF1E32"/>
    <w:rsid w:val="00CF684B"/>
    <w:rsid w:val="00D0096B"/>
    <w:rsid w:val="00D0593A"/>
    <w:rsid w:val="00D06EC2"/>
    <w:rsid w:val="00D1007B"/>
    <w:rsid w:val="00D14DA6"/>
    <w:rsid w:val="00D16567"/>
    <w:rsid w:val="00D2395C"/>
    <w:rsid w:val="00D272A7"/>
    <w:rsid w:val="00D27D11"/>
    <w:rsid w:val="00D305F7"/>
    <w:rsid w:val="00D364BE"/>
    <w:rsid w:val="00D37BAF"/>
    <w:rsid w:val="00D403F2"/>
    <w:rsid w:val="00D4776D"/>
    <w:rsid w:val="00D502DA"/>
    <w:rsid w:val="00D51B97"/>
    <w:rsid w:val="00D5751E"/>
    <w:rsid w:val="00D6173E"/>
    <w:rsid w:val="00D64241"/>
    <w:rsid w:val="00D72475"/>
    <w:rsid w:val="00D73D9C"/>
    <w:rsid w:val="00D771C5"/>
    <w:rsid w:val="00D80DFA"/>
    <w:rsid w:val="00D81FFB"/>
    <w:rsid w:val="00D86473"/>
    <w:rsid w:val="00D875D3"/>
    <w:rsid w:val="00D90F09"/>
    <w:rsid w:val="00D92D61"/>
    <w:rsid w:val="00D939DC"/>
    <w:rsid w:val="00D93F1C"/>
    <w:rsid w:val="00D950C6"/>
    <w:rsid w:val="00D979E6"/>
    <w:rsid w:val="00DA0E1A"/>
    <w:rsid w:val="00DA0FF2"/>
    <w:rsid w:val="00DA2772"/>
    <w:rsid w:val="00DA6FC4"/>
    <w:rsid w:val="00DB496D"/>
    <w:rsid w:val="00DB7161"/>
    <w:rsid w:val="00DC195E"/>
    <w:rsid w:val="00DC62B9"/>
    <w:rsid w:val="00DD52D2"/>
    <w:rsid w:val="00DD6DFE"/>
    <w:rsid w:val="00DE201B"/>
    <w:rsid w:val="00DE2B8F"/>
    <w:rsid w:val="00DE38D2"/>
    <w:rsid w:val="00DE4D01"/>
    <w:rsid w:val="00DF02E5"/>
    <w:rsid w:val="00DF28A2"/>
    <w:rsid w:val="00DF4B0D"/>
    <w:rsid w:val="00E004BB"/>
    <w:rsid w:val="00E01AFF"/>
    <w:rsid w:val="00E05328"/>
    <w:rsid w:val="00E05CBF"/>
    <w:rsid w:val="00E05FBA"/>
    <w:rsid w:val="00E177D9"/>
    <w:rsid w:val="00E1780B"/>
    <w:rsid w:val="00E2013E"/>
    <w:rsid w:val="00E226EB"/>
    <w:rsid w:val="00E255EC"/>
    <w:rsid w:val="00E259DB"/>
    <w:rsid w:val="00E26F7C"/>
    <w:rsid w:val="00E32F6E"/>
    <w:rsid w:val="00E3307B"/>
    <w:rsid w:val="00E3446C"/>
    <w:rsid w:val="00E37069"/>
    <w:rsid w:val="00E42314"/>
    <w:rsid w:val="00E45F3C"/>
    <w:rsid w:val="00E55C98"/>
    <w:rsid w:val="00E5629B"/>
    <w:rsid w:val="00E65A14"/>
    <w:rsid w:val="00E66FB2"/>
    <w:rsid w:val="00E7104A"/>
    <w:rsid w:val="00E726E0"/>
    <w:rsid w:val="00E741EB"/>
    <w:rsid w:val="00E77E36"/>
    <w:rsid w:val="00E879C0"/>
    <w:rsid w:val="00E87CDB"/>
    <w:rsid w:val="00E913FC"/>
    <w:rsid w:val="00E9286B"/>
    <w:rsid w:val="00E92A3A"/>
    <w:rsid w:val="00E93695"/>
    <w:rsid w:val="00E959EA"/>
    <w:rsid w:val="00EA46D2"/>
    <w:rsid w:val="00EA493A"/>
    <w:rsid w:val="00EB2E78"/>
    <w:rsid w:val="00EB3145"/>
    <w:rsid w:val="00EC1772"/>
    <w:rsid w:val="00EC213A"/>
    <w:rsid w:val="00EC2FF7"/>
    <w:rsid w:val="00EC4426"/>
    <w:rsid w:val="00EC7CBD"/>
    <w:rsid w:val="00ED1C9A"/>
    <w:rsid w:val="00ED5297"/>
    <w:rsid w:val="00ED7C0F"/>
    <w:rsid w:val="00ED7FCD"/>
    <w:rsid w:val="00EF3935"/>
    <w:rsid w:val="00EF6484"/>
    <w:rsid w:val="00EF6B7D"/>
    <w:rsid w:val="00F013BC"/>
    <w:rsid w:val="00F01D95"/>
    <w:rsid w:val="00F06098"/>
    <w:rsid w:val="00F07861"/>
    <w:rsid w:val="00F11A0A"/>
    <w:rsid w:val="00F11AAA"/>
    <w:rsid w:val="00F15506"/>
    <w:rsid w:val="00F16D2A"/>
    <w:rsid w:val="00F20F74"/>
    <w:rsid w:val="00F2219E"/>
    <w:rsid w:val="00F23E61"/>
    <w:rsid w:val="00F254D2"/>
    <w:rsid w:val="00F25C2C"/>
    <w:rsid w:val="00F26BC3"/>
    <w:rsid w:val="00F315B3"/>
    <w:rsid w:val="00F31627"/>
    <w:rsid w:val="00F42521"/>
    <w:rsid w:val="00F43591"/>
    <w:rsid w:val="00F510F4"/>
    <w:rsid w:val="00F53D20"/>
    <w:rsid w:val="00F551F4"/>
    <w:rsid w:val="00F60655"/>
    <w:rsid w:val="00F63C72"/>
    <w:rsid w:val="00F75B8E"/>
    <w:rsid w:val="00F82ED8"/>
    <w:rsid w:val="00F8797A"/>
    <w:rsid w:val="00F92B55"/>
    <w:rsid w:val="00F961C1"/>
    <w:rsid w:val="00FA0931"/>
    <w:rsid w:val="00FA144C"/>
    <w:rsid w:val="00FA1513"/>
    <w:rsid w:val="00FA3BE0"/>
    <w:rsid w:val="00FA5E9A"/>
    <w:rsid w:val="00FA7264"/>
    <w:rsid w:val="00FB1AAD"/>
    <w:rsid w:val="00FB2D5D"/>
    <w:rsid w:val="00FB2DAE"/>
    <w:rsid w:val="00FB78F5"/>
    <w:rsid w:val="00FC4B69"/>
    <w:rsid w:val="00FD0477"/>
    <w:rsid w:val="00FD0FCE"/>
    <w:rsid w:val="00FD41B0"/>
    <w:rsid w:val="00FD470D"/>
    <w:rsid w:val="00FD61D7"/>
    <w:rsid w:val="00FE08F8"/>
    <w:rsid w:val="00FE2968"/>
    <w:rsid w:val="00FE66F2"/>
    <w:rsid w:val="00FE7FDB"/>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83"/>
    <o:shapelayout v:ext="edit">
      <o:idmap v:ext="edit" data="1"/>
    </o:shapelayout>
  </w:shapeDefaults>
  <w:decimalSymbol w:val=","/>
  <w:listSeparator w:val=";"/>
  <w15:chartTrackingRefBased/>
  <w15:docId w15:val="{F994150C-E7A9-4891-8A11-BE5E9DB2C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basedOn w:val="Normal"/>
    <w:next w:val="Normal"/>
    <w:qFormat/>
    <w:rsid w:val="00AC786F"/>
    <w:pPr>
      <w:keepNext/>
      <w:numPr>
        <w:numId w:val="17"/>
      </w:numPr>
      <w:spacing w:before="240" w:after="60"/>
      <w:outlineLvl w:val="0"/>
    </w:pPr>
    <w:rPr>
      <w:rFonts w:ascii="Arial" w:hAnsi="Arial" w:cs="Arial"/>
      <w:b/>
      <w:bCs/>
      <w:kern w:val="32"/>
      <w:sz w:val="40"/>
      <w:szCs w:val="32"/>
    </w:rPr>
  </w:style>
  <w:style w:type="paragraph" w:styleId="Heading2">
    <w:name w:val="heading 2"/>
    <w:basedOn w:val="Normal"/>
    <w:next w:val="Normal"/>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qFormat/>
    <w:rsid w:val="00AC786F"/>
    <w:pPr>
      <w:keepNext/>
      <w:outlineLvl w:val="2"/>
    </w:pPr>
    <w:rPr>
      <w:rFonts w:ascii="Arial" w:hAnsi="Arial" w:cs="Arial"/>
      <w:b/>
      <w:bCs/>
      <w:szCs w:val="26"/>
    </w:rPr>
  </w:style>
  <w:style w:type="paragraph" w:styleId="Heading4">
    <w:name w:val="heading 4"/>
    <w:basedOn w:val="Normal"/>
    <w:next w:val="Normal"/>
    <w:qFormat/>
    <w:rsid w:val="00AC786F"/>
    <w:pPr>
      <w:keepNext/>
      <w:numPr>
        <w:ilvl w:val="3"/>
        <w:numId w:val="5"/>
      </w:numPr>
      <w:spacing w:before="240" w:after="60"/>
      <w:outlineLvl w:val="3"/>
    </w:pPr>
    <w:rPr>
      <w:rFonts w:ascii="Arial" w:hAnsi="Arial"/>
      <w:b/>
      <w:bCs/>
      <w:sz w:val="28"/>
      <w:szCs w:val="28"/>
      <w:lang w:val="en-GB"/>
    </w:rPr>
  </w:style>
  <w:style w:type="paragraph" w:styleId="Heading5">
    <w:name w:val="heading 5"/>
    <w:basedOn w:val="Normal"/>
    <w:next w:val="Normal"/>
    <w:qFormat/>
    <w:rsid w:val="00AC786F"/>
    <w:pPr>
      <w:numPr>
        <w:ilvl w:val="4"/>
        <w:numId w:val="5"/>
      </w:numPr>
      <w:spacing w:before="240" w:after="60"/>
      <w:outlineLvl w:val="4"/>
    </w:pPr>
    <w:rPr>
      <w:rFonts w:ascii="Arial" w:hAnsi="Arial"/>
      <w:b/>
      <w:bCs/>
      <w:i/>
      <w:iCs/>
      <w:sz w:val="26"/>
      <w:szCs w:val="26"/>
      <w:lang w:val="en-GB"/>
    </w:rPr>
  </w:style>
  <w:style w:type="paragraph" w:styleId="Heading6">
    <w:name w:val="heading 6"/>
    <w:basedOn w:val="Normal"/>
    <w:next w:val="Normal"/>
    <w:qFormat/>
    <w:rsid w:val="00AC786F"/>
    <w:pPr>
      <w:numPr>
        <w:ilvl w:val="5"/>
        <w:numId w:val="5"/>
      </w:numPr>
      <w:spacing w:before="240" w:after="60"/>
      <w:outlineLvl w:val="5"/>
    </w:pPr>
    <w:rPr>
      <w:rFonts w:ascii="Arial" w:hAnsi="Arial"/>
      <w:b/>
      <w:bCs/>
      <w:sz w:val="22"/>
      <w:szCs w:val="22"/>
      <w:lang w:val="en-GB"/>
    </w:rPr>
  </w:style>
  <w:style w:type="paragraph" w:styleId="Heading7">
    <w:name w:val="heading 7"/>
    <w:basedOn w:val="Normal"/>
    <w:next w:val="Normal"/>
    <w:qFormat/>
    <w:rsid w:val="00AC786F"/>
    <w:pPr>
      <w:numPr>
        <w:ilvl w:val="6"/>
        <w:numId w:val="5"/>
      </w:numPr>
      <w:spacing w:before="240" w:after="60"/>
      <w:outlineLvl w:val="6"/>
    </w:pPr>
    <w:rPr>
      <w:sz w:val="24"/>
      <w:szCs w:val="24"/>
    </w:rPr>
  </w:style>
  <w:style w:type="paragraph" w:styleId="Heading8">
    <w:name w:val="heading 8"/>
    <w:basedOn w:val="Normal"/>
    <w:next w:val="Normal"/>
    <w:qFormat/>
    <w:rsid w:val="00AC786F"/>
    <w:pPr>
      <w:numPr>
        <w:ilvl w:val="7"/>
        <w:numId w:val="5"/>
      </w:numPr>
      <w:spacing w:before="240" w:after="60"/>
      <w:outlineLvl w:val="7"/>
    </w:pPr>
    <w:rPr>
      <w:i/>
      <w:iCs/>
      <w:sz w:val="24"/>
      <w:szCs w:val="24"/>
      <w:lang w:val="en-GB"/>
    </w:rPr>
  </w:style>
  <w:style w:type="paragraph" w:styleId="Heading9">
    <w:name w:val="heading 9"/>
    <w:basedOn w:val="Normal"/>
    <w:next w:val="Normal"/>
    <w:qFormat/>
    <w:rsid w:val="00AC786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uiPriority w:val="39"/>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rsid w:val="00AC786F"/>
    <w:pPr>
      <w:spacing w:after="120"/>
    </w:pPr>
    <w:rPr>
      <w:rFonts w:ascii="Arial" w:hAnsi="Arial"/>
      <w:szCs w:val="24"/>
      <w:lang w:val="en-GB"/>
    </w:rPr>
  </w:style>
  <w:style w:type="paragraph" w:styleId="FootnoteText">
    <w:name w:val="footnote text"/>
    <w:basedOn w:val="Normal"/>
    <w:semiHidden/>
    <w:rsid w:val="00AC786F"/>
    <w:pPr>
      <w:jc w:val="both"/>
    </w:pPr>
    <w:rPr>
      <w:rFonts w:ascii="Arial" w:hAnsi="Arial"/>
      <w:sz w:val="22"/>
      <w:lang w:val="en-GB"/>
    </w:rPr>
  </w:style>
  <w:style w:type="character" w:styleId="FootnoteReference">
    <w:name w:val="footnote reference"/>
    <w:semiHidden/>
    <w:rsid w:val="00AC786F"/>
    <w:rPr>
      <w:vertAlign w:val="superscript"/>
    </w:rPr>
  </w:style>
  <w:style w:type="paragraph" w:styleId="BodyTextIndent">
    <w:name w:val="Body Text Indent"/>
    <w:basedOn w:val="Normal"/>
    <w:rsid w:val="00AC786F"/>
    <w:pPr>
      <w:spacing w:after="120"/>
      <w:ind w:left="283"/>
    </w:pPr>
    <w:rPr>
      <w:rFonts w:ascii="Arial" w:hAnsi="Arial"/>
      <w:szCs w:val="24"/>
      <w:lang w:val="en-GB"/>
    </w:rPr>
  </w:style>
  <w:style w:type="character" w:styleId="Hyperlink">
    <w:name w:val="Hyperlink"/>
    <w:rsid w:val="00AC786F"/>
    <w:rPr>
      <w:color w:val="0000FF"/>
      <w:u w:val="single"/>
    </w:rPr>
  </w:style>
  <w:style w:type="paragraph" w:customStyle="1" w:styleId="BodyTextListNumberedLevel1">
    <w:name w:val="Body Text List Numbered Level 1"/>
    <w:basedOn w:val="BodyText"/>
    <w:rsid w:val="00AC786F"/>
    <w:pPr>
      <w:keepNext/>
      <w:keepLines/>
      <w:numPr>
        <w:numId w:val="2"/>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basedOn w:val="Normal"/>
    <w:link w:val="HeaderChar"/>
    <w:uiPriority w:val="99"/>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semiHidden/>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rsid w:val="00AC786F"/>
    <w:pPr>
      <w:spacing w:after="120" w:line="480" w:lineRule="auto"/>
      <w:ind w:left="283"/>
    </w:pPr>
    <w:rPr>
      <w:rFonts w:ascii="Arial" w:hAnsi="Arial"/>
      <w:szCs w:val="24"/>
    </w:rPr>
  </w:style>
  <w:style w:type="paragraph" w:styleId="BodyTextIndent3">
    <w:name w:val="Body Text Indent 3"/>
    <w:basedOn w:val="Normal"/>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semiHidden/>
    <w:rsid w:val="00AC786F"/>
    <w:pPr>
      <w:ind w:left="200" w:hanging="200"/>
    </w:pPr>
    <w:rPr>
      <w:rFonts w:ascii="Arial" w:hAnsi="Arial"/>
      <w:szCs w:val="24"/>
    </w:rPr>
  </w:style>
  <w:style w:type="paragraph" w:customStyle="1" w:styleId="Style1">
    <w:name w:val="Style1"/>
    <w:basedOn w:val="Normal"/>
    <w:qFormat/>
    <w:rsid w:val="00AC786F"/>
    <w:pPr>
      <w:numPr>
        <w:numId w:val="4"/>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uiPriority w:val="39"/>
    <w:rsid w:val="00AC786F"/>
    <w:pPr>
      <w:numPr>
        <w:numId w:val="3"/>
      </w:numPr>
      <w:tabs>
        <w:tab w:val="clear" w:pos="926"/>
      </w:tabs>
      <w:ind w:left="400" w:firstLine="0"/>
    </w:pPr>
  </w:style>
  <w:style w:type="paragraph" w:customStyle="1" w:styleId="Style2">
    <w:name w:val="Style2"/>
    <w:basedOn w:val="Heading2"/>
    <w:qFormat/>
    <w:rsid w:val="00AC786F"/>
    <w:pPr>
      <w:ind w:left="709" w:hanging="709"/>
    </w:pPr>
  </w:style>
  <w:style w:type="paragraph" w:styleId="CommentText">
    <w:name w:val="annotation text"/>
    <w:basedOn w:val="Normal"/>
    <w:semiHidden/>
    <w:rsid w:val="00AC786F"/>
    <w:pPr>
      <w:tabs>
        <w:tab w:val="left" w:pos="357"/>
      </w:tabs>
      <w:spacing w:after="60"/>
      <w:jc w:val="both"/>
    </w:pPr>
    <w:rPr>
      <w:lang w:val="en-GB"/>
    </w:rPr>
  </w:style>
  <w:style w:type="paragraph" w:styleId="BalloonText">
    <w:name w:val="Balloon Text"/>
    <w:basedOn w:val="Normal"/>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10"/>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11"/>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uiPriority w:val="39"/>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numPr>
        <w:numId w:val="38"/>
      </w:numPr>
      <w:ind w:left="1815" w:hanging="683"/>
    </w:pPr>
    <w:rPr>
      <w:snapToGrid w:val="0"/>
      <w:sz w:val="24"/>
    </w:rPr>
  </w:style>
  <w:style w:type="paragraph" w:customStyle="1" w:styleId="Quicki">
    <w:name w:val="Quick i)"/>
    <w:basedOn w:val="Normal"/>
    <w:rsid w:val="007C3DCF"/>
    <w:pPr>
      <w:widowControl w:val="0"/>
      <w:numPr>
        <w:numId w:val="39"/>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uiPriority w:val="39"/>
    <w:rsid w:val="007C3DCF"/>
    <w:pPr>
      <w:widowControl w:val="0"/>
      <w:ind w:left="720"/>
    </w:pPr>
    <w:rPr>
      <w:rFonts w:ascii="Arial" w:hAnsi="Arial"/>
      <w:snapToGrid w:val="0"/>
      <w:sz w:val="22"/>
    </w:rPr>
  </w:style>
  <w:style w:type="paragraph" w:styleId="TOC5">
    <w:name w:val="toc 5"/>
    <w:basedOn w:val="Normal"/>
    <w:next w:val="Normal"/>
    <w:autoRedefine/>
    <w:uiPriority w:val="39"/>
    <w:rsid w:val="007C3DCF"/>
    <w:pPr>
      <w:widowControl w:val="0"/>
      <w:ind w:left="960"/>
    </w:pPr>
    <w:rPr>
      <w:rFonts w:ascii="Arial" w:hAnsi="Arial"/>
      <w:snapToGrid w:val="0"/>
      <w:sz w:val="22"/>
    </w:rPr>
  </w:style>
  <w:style w:type="paragraph" w:styleId="TOC6">
    <w:name w:val="toc 6"/>
    <w:basedOn w:val="Normal"/>
    <w:next w:val="Normal"/>
    <w:autoRedefine/>
    <w:uiPriority w:val="39"/>
    <w:rsid w:val="007C3DCF"/>
    <w:pPr>
      <w:widowControl w:val="0"/>
      <w:ind w:left="1200"/>
    </w:pPr>
    <w:rPr>
      <w:rFonts w:ascii="Arial" w:hAnsi="Arial"/>
      <w:snapToGrid w:val="0"/>
      <w:sz w:val="22"/>
    </w:rPr>
  </w:style>
  <w:style w:type="paragraph" w:styleId="TOC7">
    <w:name w:val="toc 7"/>
    <w:basedOn w:val="Normal"/>
    <w:next w:val="Normal"/>
    <w:autoRedefine/>
    <w:uiPriority w:val="39"/>
    <w:rsid w:val="007C3DCF"/>
    <w:pPr>
      <w:ind w:left="1440"/>
    </w:pPr>
    <w:rPr>
      <w:sz w:val="24"/>
      <w:szCs w:val="24"/>
      <w:lang w:val="en-ZA" w:eastAsia="en-ZA"/>
    </w:rPr>
  </w:style>
  <w:style w:type="paragraph" w:styleId="TOC8">
    <w:name w:val="toc 8"/>
    <w:basedOn w:val="Normal"/>
    <w:next w:val="Normal"/>
    <w:autoRedefine/>
    <w:uiPriority w:val="39"/>
    <w:rsid w:val="007C3DCF"/>
    <w:pPr>
      <w:ind w:left="1680"/>
    </w:pPr>
    <w:rPr>
      <w:sz w:val="24"/>
      <w:szCs w:val="24"/>
      <w:lang w:val="en-ZA" w:eastAsia="en-ZA"/>
    </w:rPr>
  </w:style>
  <w:style w:type="paragraph" w:styleId="TOC9">
    <w:name w:val="toc 9"/>
    <w:basedOn w:val="Normal"/>
    <w:next w:val="Normal"/>
    <w:autoRedefine/>
    <w:uiPriority w:val="39"/>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03"/>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link w:val="Header"/>
    <w:uiPriority w:val="99"/>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uiPriority w:val="99"/>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paragraph" w:customStyle="1" w:styleId="0Head1">
    <w:name w:val="0 Head 1"/>
    <w:basedOn w:val="Level"/>
    <w:autoRedefine/>
    <w:qFormat/>
    <w:rsid w:val="005D7775"/>
    <w:pPr>
      <w:widowControl/>
      <w:numPr>
        <w:numId w:val="0"/>
      </w:numPr>
      <w:tabs>
        <w:tab w:val="left" w:pos="1134"/>
      </w:tabs>
      <w:autoSpaceDE/>
      <w:autoSpaceDN/>
      <w:adjustRightInd/>
      <w:spacing w:before="120" w:after="120" w:line="288" w:lineRule="auto"/>
      <w:outlineLvl w:val="9"/>
    </w:pPr>
    <w:rPr>
      <w:b/>
      <w:bCs/>
      <w:color w:val="FF0000"/>
      <w:lang w:eastAsia="en-US"/>
    </w:rPr>
  </w:style>
  <w:style w:type="paragraph" w:customStyle="1" w:styleId="1Head2">
    <w:name w:val="1 Head 2"/>
    <w:basedOn w:val="Header"/>
    <w:autoRedefine/>
    <w:qFormat/>
    <w:rsid w:val="0098164F"/>
    <w:pPr>
      <w:widowControl/>
      <w:tabs>
        <w:tab w:val="clear" w:pos="4153"/>
        <w:tab w:val="clear" w:pos="8306"/>
      </w:tabs>
      <w:autoSpaceDE/>
      <w:autoSpaceDN/>
      <w:adjustRightInd/>
      <w:ind w:left="1134" w:hanging="1134"/>
    </w:pPr>
    <w:rPr>
      <w:rFonts w:ascii="Calibri" w:hAnsi="Calibri"/>
      <w:b/>
      <w:sz w:val="22"/>
      <w:szCs w:val="22"/>
      <w:lang w:val="en-ZA"/>
    </w:rPr>
  </w:style>
  <w:style w:type="paragraph" w:customStyle="1" w:styleId="5Body">
    <w:name w:val="5 Body"/>
    <w:basedOn w:val="Header"/>
    <w:autoRedefine/>
    <w:qFormat/>
    <w:rsid w:val="0098164F"/>
    <w:pPr>
      <w:widowControl/>
      <w:tabs>
        <w:tab w:val="clear" w:pos="4153"/>
        <w:tab w:val="clear" w:pos="8306"/>
      </w:tabs>
      <w:autoSpaceDE/>
      <w:autoSpaceDN/>
      <w:adjustRightInd/>
      <w:ind w:left="1134"/>
    </w:pPr>
    <w:rPr>
      <w:rFonts w:ascii="Calibri" w:hAnsi="Calibri" w:cs="Courier New"/>
      <w:sz w:val="22"/>
      <w:szCs w:val="22"/>
      <w:lang w:val="en-ZA"/>
    </w:rPr>
  </w:style>
  <w:style w:type="paragraph" w:customStyle="1" w:styleId="6Bullet">
    <w:name w:val="6 Bullet"/>
    <w:autoRedefine/>
    <w:qFormat/>
    <w:rsid w:val="008A6F89"/>
    <w:pPr>
      <w:tabs>
        <w:tab w:val="left" w:pos="2127"/>
      </w:tabs>
      <w:ind w:left="993" w:hanging="993"/>
    </w:pPr>
    <w:rPr>
      <w:rFonts w:ascii="Calibri" w:hAnsi="Calibri" w:cs="Courier New"/>
      <w:sz w:val="22"/>
      <w:szCs w:val="22"/>
      <w:lang w:eastAsia="en-US"/>
    </w:rPr>
  </w:style>
  <w:style w:type="character" w:customStyle="1" w:styleId="FooterChar">
    <w:name w:val="Footer Char"/>
    <w:link w:val="Footer"/>
    <w:uiPriority w:val="99"/>
    <w:rsid w:val="00F23E61"/>
    <w:rPr>
      <w:rFonts w:ascii="Arial" w:hAnsi="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5DB109-2FB3-4963-8458-A2B94C2AD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5</Pages>
  <Words>1057</Words>
  <Characters>6028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7071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15</cp:revision>
  <cp:lastPrinted>2014-09-10T13:11:00Z</cp:lastPrinted>
  <dcterms:created xsi:type="dcterms:W3CDTF">2015-12-01T19:37:00Z</dcterms:created>
  <dcterms:modified xsi:type="dcterms:W3CDTF">2016-06-28T21:57:00Z</dcterms:modified>
</cp:coreProperties>
</file>